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0AE" w:rsidRPr="007E7244" w:rsidRDefault="009970AE" w:rsidP="007E72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244">
        <w:rPr>
          <w:rFonts w:ascii="Times New Roman" w:hAnsi="Times New Roman" w:cs="Times New Roman"/>
          <w:b/>
          <w:sz w:val="28"/>
          <w:szCs w:val="28"/>
        </w:rPr>
        <w:t>СЦЕНАРИЙ МЕРОПРИЯТИЯ</w:t>
      </w:r>
    </w:p>
    <w:p w:rsidR="009970AE" w:rsidRPr="007E7244" w:rsidRDefault="009970AE" w:rsidP="007E72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244">
        <w:rPr>
          <w:rFonts w:ascii="Times New Roman" w:hAnsi="Times New Roman" w:cs="Times New Roman"/>
          <w:b/>
          <w:sz w:val="28"/>
          <w:szCs w:val="28"/>
        </w:rPr>
        <w:t>«Центр — в кругу семьи»</w:t>
      </w:r>
    </w:p>
    <w:p w:rsidR="006C2B61" w:rsidRPr="007E7244" w:rsidRDefault="009970AE" w:rsidP="008273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244">
        <w:rPr>
          <w:rFonts w:ascii="Times New Roman" w:hAnsi="Times New Roman" w:cs="Times New Roman"/>
          <w:b/>
          <w:sz w:val="28"/>
          <w:szCs w:val="28"/>
        </w:rPr>
        <w:t xml:space="preserve">(семейная досуговая </w:t>
      </w:r>
      <w:proofErr w:type="gramStart"/>
      <w:r w:rsidRPr="007E7244">
        <w:rPr>
          <w:rFonts w:ascii="Times New Roman" w:hAnsi="Times New Roman" w:cs="Times New Roman"/>
          <w:b/>
          <w:sz w:val="28"/>
          <w:szCs w:val="28"/>
        </w:rPr>
        <w:t>программа)</w:t>
      </w:r>
      <w:r w:rsidR="008273AF">
        <w:rPr>
          <w:rFonts w:ascii="Times New Roman" w:hAnsi="Times New Roman" w:cs="Times New Roman"/>
          <w:b/>
          <w:sz w:val="28"/>
          <w:szCs w:val="28"/>
        </w:rPr>
        <w:br/>
      </w:r>
      <w:r w:rsidR="008273AF">
        <w:rPr>
          <w:rFonts w:ascii="Times New Roman" w:hAnsi="Times New Roman" w:cs="Times New Roman"/>
          <w:b/>
          <w:sz w:val="28"/>
          <w:szCs w:val="28"/>
        </w:rPr>
        <w:br/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Авторы</w:t>
      </w:r>
      <w:proofErr w:type="gramEnd"/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составители: 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Байкова Мария Александровна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Павлова Людмила </w:t>
      </w:r>
      <w:bookmarkStart w:id="0" w:name="_GoBack"/>
      <w:bookmarkEnd w:id="0"/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Николаевна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Должность: педагог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-организатор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педагог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дополнительного образования</w:t>
      </w:r>
      <w:r w:rsidR="008273AF" w:rsidRPr="008273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Учреждение: МБУДО «Районный центр дополнительного образования» (Ленинградская область, Кировский район)</w:t>
      </w:r>
      <w:r w:rsidR="008273AF" w:rsidRPr="001D3838">
        <w:rPr>
          <w:rFonts w:ascii="BlinkMacSystemFont" w:eastAsia="Times New Roman" w:hAnsi="BlinkMacSystemFont" w:cs="Times New Roman"/>
          <w:color w:val="0F1115"/>
          <w:sz w:val="24"/>
          <w:szCs w:val="24"/>
          <w:lang w:eastAsia="ru-RU"/>
        </w:rPr>
        <w:br/>
      </w: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244">
        <w:rPr>
          <w:rFonts w:ascii="Times New Roman" w:hAnsi="Times New Roman" w:cs="Times New Roman"/>
          <w:b/>
          <w:sz w:val="28"/>
          <w:szCs w:val="28"/>
        </w:rPr>
        <w:br/>
      </w:r>
      <w:r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мероприятия:</w:t>
      </w:r>
    </w:p>
    <w:p w:rsidR="007E7244" w:rsidRPr="007E7244" w:rsidRDefault="007E7244" w:rsidP="007E72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условий для укрепления семейных ценностей и гармонизации детско-родительских отношений через совместную досуговую деятельность.</w:t>
      </w:r>
    </w:p>
    <w:p w:rsidR="007E7244" w:rsidRPr="007E7244" w:rsidRDefault="007E7244" w:rsidP="007E72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7E7244" w:rsidRPr="007E7244" w:rsidRDefault="007E7244" w:rsidP="007E724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Воспитательные:</w:t>
      </w: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формировать у детей и родителей представление о значимости семьи, традиционных семейных ценностях (любовь, забота, доверие, взаимопомощь, внимание, мудрость, радость).</w:t>
      </w:r>
    </w:p>
    <w:p w:rsidR="007E7244" w:rsidRPr="007E7244" w:rsidRDefault="007E7244" w:rsidP="007E724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Развивающие:</w:t>
      </w: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развивать коммуникативные навыки, творческие способности, эмоциональную отзывчивость, умение работать в команде.</w:t>
      </w:r>
    </w:p>
    <w:p w:rsidR="007E7244" w:rsidRPr="007E7244" w:rsidRDefault="007E7244" w:rsidP="007E724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Организационные:</w:t>
      </w: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создать условия для активного взаимодействия </w:t>
      </w:r>
      <w:r w:rsidR="00242E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многодетных семей (</w:t>
      </w: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родителей и детей</w:t>
      </w:r>
      <w:r w:rsidR="00242E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способствовать сплочению семейных коллективов.</w:t>
      </w:r>
    </w:p>
    <w:p w:rsidR="007E7244" w:rsidRPr="007E7244" w:rsidRDefault="007E7244" w:rsidP="007E724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Просветительские:</w:t>
      </w: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актуализировать роль семьи в воспитании детей, познакомить с традициями семейного воспитания в России и других странах.</w:t>
      </w:r>
    </w:p>
    <w:p w:rsidR="007E7244" w:rsidRPr="007E7244" w:rsidRDefault="007E7244" w:rsidP="007E72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 проведения:</w:t>
      </w:r>
    </w:p>
    <w:p w:rsidR="007E7244" w:rsidRPr="007E7244" w:rsidRDefault="007E7244" w:rsidP="007E72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Семейная </w:t>
      </w:r>
      <w:proofErr w:type="spellStart"/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конкурсно</w:t>
      </w:r>
      <w:proofErr w:type="spellEnd"/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-игровая программа с элементами театрализации, викториной, творческими заданиями.</w:t>
      </w:r>
    </w:p>
    <w:p w:rsidR="007E7244" w:rsidRPr="007E7244" w:rsidRDefault="007E7244" w:rsidP="007E72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Участники:</w:t>
      </w:r>
    </w:p>
    <w:p w:rsidR="007E7244" w:rsidRPr="007E7244" w:rsidRDefault="00242EEA" w:rsidP="007E72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Многодетные семьи, р</w:t>
      </w:r>
      <w:r w:rsidR="007E7244"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одители (законные представители) и дети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="007E7244"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7E7244"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Продолжительность:</w:t>
      </w:r>
    </w:p>
    <w:p w:rsidR="007E7244" w:rsidRPr="007E7244" w:rsidRDefault="007E7244" w:rsidP="007E72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60–90 минут.</w:t>
      </w:r>
    </w:p>
    <w:p w:rsidR="007E7244" w:rsidRPr="007E7244" w:rsidRDefault="007E7244" w:rsidP="007E72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 и материалы:</w:t>
      </w:r>
    </w:p>
    <w:p w:rsidR="007E7244" w:rsidRPr="007E7244" w:rsidRDefault="007E7244" w:rsidP="007E72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Мультимедийное оборудование (экран, проектор, ноутбук);</w:t>
      </w:r>
    </w:p>
    <w:p w:rsidR="007E7244" w:rsidRPr="007E7244" w:rsidRDefault="007E7244" w:rsidP="007E72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презентация (слайды по теме ценностей);</w:t>
      </w:r>
    </w:p>
    <w:p w:rsidR="007E7244" w:rsidRPr="007E7244" w:rsidRDefault="007E7244" w:rsidP="007E72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фонограммы (вход, фоновая музыка, песня «Что такое семья?», музыка для оркестра);</w:t>
      </w:r>
    </w:p>
    <w:p w:rsidR="007E7244" w:rsidRPr="007E7244" w:rsidRDefault="007E7244" w:rsidP="007E72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реквизит для конкурсов: санки (игрушечные), носки и верёвка с прищепками, шумовые музыкальные инструменты, конверты с «кирпичиками» (бумажными), листы для записей, маркеры;</w:t>
      </w:r>
    </w:p>
    <w:p w:rsidR="007E7244" w:rsidRPr="007E7244" w:rsidRDefault="007E7244" w:rsidP="007E72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благодарственные письма для семей.</w:t>
      </w:r>
    </w:p>
    <w:p w:rsidR="00242EEA" w:rsidRDefault="00242EEA" w:rsidP="007E7244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EEA" w:rsidRDefault="00242EEA" w:rsidP="00242EEA"/>
    <w:p w:rsidR="00242EEA" w:rsidRDefault="00242EEA" w:rsidP="00242EEA"/>
    <w:p w:rsidR="00242EEA" w:rsidRPr="00242EEA" w:rsidRDefault="00242EEA" w:rsidP="00242EEA"/>
    <w:p w:rsidR="007E7244" w:rsidRPr="00242EEA" w:rsidRDefault="007E7244" w:rsidP="00242EEA">
      <w:pPr>
        <w:pStyle w:val="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242EEA">
        <w:rPr>
          <w:rFonts w:ascii="Times New Roman" w:hAnsi="Times New Roman" w:cs="Times New Roman"/>
          <w:b/>
          <w:color w:val="0F1115"/>
          <w:sz w:val="28"/>
          <w:szCs w:val="28"/>
        </w:rPr>
        <w:t>ХОД МЕРОПРИЯТИЯ</w:t>
      </w: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Фонограмма 1 (торжественная, фоновая)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1-й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Добрый</w:t>
      </w:r>
      <w:proofErr w:type="gramEnd"/>
      <w:r w:rsidRPr="007E7244">
        <w:rPr>
          <w:color w:val="0F1115"/>
          <w:sz w:val="28"/>
          <w:szCs w:val="28"/>
        </w:rPr>
        <w:t xml:space="preserve"> день, уважаемые родители, дорогие ребята! Мы рады приветствовать вас на нашей доброй встрече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«Центр — в кругу семьи</w:t>
      </w:r>
      <w:r w:rsidRPr="007E7244">
        <w:rPr>
          <w:color w:val="0F1115"/>
          <w:sz w:val="28"/>
          <w:szCs w:val="28"/>
        </w:rPr>
        <w:t>.</w:t>
      </w:r>
      <w:r w:rsidR="00242EEA">
        <w:rPr>
          <w:color w:val="0F1115"/>
          <w:sz w:val="28"/>
          <w:szCs w:val="28"/>
        </w:rPr>
        <w:t xml:space="preserve"> Мероприятие направленно</w:t>
      </w:r>
      <w:r w:rsidRPr="007E7244">
        <w:rPr>
          <w:color w:val="0F1115"/>
          <w:sz w:val="28"/>
          <w:szCs w:val="28"/>
        </w:rPr>
        <w:t xml:space="preserve"> на популяризацию государственной политики в сфере защиты семьи, сохранение традиционных семейных ценностей.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>2-й</w:t>
      </w:r>
      <w:r w:rsidR="00242EEA">
        <w:rPr>
          <w:rStyle w:val="a4"/>
          <w:rFonts w:eastAsiaTheme="majorEastAsia"/>
          <w:color w:val="0F1115"/>
          <w:sz w:val="28"/>
          <w:szCs w:val="28"/>
        </w:rPr>
        <w:t xml:space="preserve">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Семья</w:t>
      </w:r>
      <w:proofErr w:type="gramEnd"/>
      <w:r w:rsidRPr="007E7244">
        <w:rPr>
          <w:color w:val="0F1115"/>
          <w:sz w:val="28"/>
          <w:szCs w:val="28"/>
        </w:rPr>
        <w:t xml:space="preserve"> — это главное слово в жизни каждого человека. Она, как элемент </w:t>
      </w:r>
      <w:proofErr w:type="spellStart"/>
      <w:r w:rsidRPr="007E7244">
        <w:rPr>
          <w:color w:val="0F1115"/>
          <w:sz w:val="28"/>
          <w:szCs w:val="28"/>
        </w:rPr>
        <w:t>пазла</w:t>
      </w:r>
      <w:proofErr w:type="spellEnd"/>
      <w:r w:rsidRPr="007E7244">
        <w:rPr>
          <w:color w:val="0F1115"/>
          <w:sz w:val="28"/>
          <w:szCs w:val="28"/>
        </w:rPr>
        <w:t>: найдёшь недостающий кусочек — и картинка жизни сложится. Россия богата крепкими семейными традициями, многодетными династиями, молодыми семьями, только познающими семейную грамоту.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В нашем Центре немало таких семей: душевных, заботливых, любящих, понимающих, творческих, активных!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1-й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Семья</w:t>
      </w:r>
      <w:proofErr w:type="gramEnd"/>
      <w:r w:rsidRPr="007E7244">
        <w:rPr>
          <w:color w:val="0F1115"/>
          <w:sz w:val="28"/>
          <w:szCs w:val="28"/>
        </w:rPr>
        <w:t xml:space="preserve"> — поистине высокое творенье!</w:t>
      </w:r>
      <w:r w:rsidRPr="007E7244">
        <w:rPr>
          <w:color w:val="0F1115"/>
          <w:sz w:val="28"/>
          <w:szCs w:val="28"/>
        </w:rPr>
        <w:br/>
        <w:t>Она заслон надёжный и причал.</w:t>
      </w:r>
      <w:r w:rsidRPr="007E7244">
        <w:rPr>
          <w:color w:val="0F1115"/>
          <w:sz w:val="28"/>
          <w:szCs w:val="28"/>
        </w:rPr>
        <w:br/>
        <w:t>Она даёт призванье и рожденье.</w:t>
      </w:r>
      <w:r w:rsidRPr="007E7244">
        <w:rPr>
          <w:color w:val="0F1115"/>
          <w:sz w:val="28"/>
          <w:szCs w:val="28"/>
        </w:rPr>
        <w:br/>
        <w:t>Она для нас основа всех начал!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Помните, что родители были и остаются первыми воспитателями ребёнка. А мы, педагоги, — ваши помощники, вдохновители и союзники в воспитании наших детей.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2-й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Семья</w:t>
      </w:r>
      <w:proofErr w:type="gramEnd"/>
      <w:r w:rsidRPr="007E7244">
        <w:rPr>
          <w:color w:val="0F1115"/>
          <w:sz w:val="28"/>
          <w:szCs w:val="28"/>
        </w:rPr>
        <w:t xml:space="preserve"> — это наш род, наши традиции. Это родственный союз, в котором мы находим поддержку, понимание и заботу. Крепкая семья — основа нашего государства, его социального благополучия, культуры, экономики, безопасности.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 xml:space="preserve">Предлагаю окунуться в атмосферу семейного взаимодействия и полноты великого счастья — </w:t>
      </w:r>
      <w:proofErr w:type="spellStart"/>
      <w:r w:rsidRPr="007E7244">
        <w:rPr>
          <w:color w:val="0F1115"/>
          <w:sz w:val="28"/>
          <w:szCs w:val="28"/>
        </w:rPr>
        <w:t>родительства</w:t>
      </w:r>
      <w:proofErr w:type="spellEnd"/>
      <w:r w:rsidRPr="007E7244">
        <w:rPr>
          <w:color w:val="0F1115"/>
          <w:sz w:val="28"/>
          <w:szCs w:val="28"/>
        </w:rPr>
        <w:t>! Внимание на экран!</w:t>
      </w: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СЛАЙД 1 (заставка, изображение семьи)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1-й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Всем</w:t>
      </w:r>
      <w:proofErr w:type="gramEnd"/>
      <w:r w:rsidRPr="007E7244">
        <w:rPr>
          <w:color w:val="0F1115"/>
          <w:sz w:val="28"/>
          <w:szCs w:val="28"/>
        </w:rPr>
        <w:t xml:space="preserve"> известно, что семейные ценности играют огромную роль в формировании общественной структуры, являясь фундаментом для укрепления связей внутри семьи и общества в целом.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left="709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Любви неиссякаемый родник</w:t>
      </w:r>
      <w:r w:rsidRPr="007E7244">
        <w:rPr>
          <w:color w:val="0F1115"/>
          <w:sz w:val="28"/>
          <w:szCs w:val="28"/>
        </w:rPr>
        <w:br/>
        <w:t>И в ясную погоду, и в ненастье</w:t>
      </w:r>
      <w:r w:rsidRPr="007E7244">
        <w:rPr>
          <w:color w:val="0F1115"/>
          <w:sz w:val="28"/>
          <w:szCs w:val="28"/>
        </w:rPr>
        <w:br/>
        <w:t>Хранит семья и ценит каждый миг.</w:t>
      </w:r>
      <w:r w:rsidRPr="007E7244">
        <w:rPr>
          <w:color w:val="0F1115"/>
          <w:sz w:val="28"/>
          <w:szCs w:val="28"/>
        </w:rPr>
        <w:br/>
        <w:t xml:space="preserve">Семья — оплот и сила </w:t>
      </w:r>
      <w:proofErr w:type="gramStart"/>
      <w:r w:rsidRPr="007E7244">
        <w:rPr>
          <w:color w:val="0F1115"/>
          <w:sz w:val="28"/>
          <w:szCs w:val="28"/>
        </w:rPr>
        <w:t>государства,</w:t>
      </w:r>
      <w:r w:rsidRPr="007E7244">
        <w:rPr>
          <w:color w:val="0F1115"/>
          <w:sz w:val="28"/>
          <w:szCs w:val="28"/>
        </w:rPr>
        <w:br/>
        <w:t>Хранящая</w:t>
      </w:r>
      <w:proofErr w:type="gramEnd"/>
      <w:r w:rsidRPr="007E7244">
        <w:rPr>
          <w:color w:val="0F1115"/>
          <w:sz w:val="28"/>
          <w:szCs w:val="28"/>
        </w:rPr>
        <w:t xml:space="preserve"> традиции веков.</w:t>
      </w:r>
      <w:r w:rsidRPr="007E7244">
        <w:rPr>
          <w:color w:val="0F1115"/>
          <w:sz w:val="28"/>
          <w:szCs w:val="28"/>
        </w:rPr>
        <w:br/>
        <w:t>В семье ребёнок — главное богатство,</w:t>
      </w:r>
      <w:r w:rsidRPr="007E7244">
        <w:rPr>
          <w:color w:val="0F1115"/>
          <w:sz w:val="28"/>
          <w:szCs w:val="28"/>
        </w:rPr>
        <w:br/>
        <w:t>Луч света, как маяк для моряков.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left="709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lastRenderedPageBreak/>
        <w:t xml:space="preserve">Лучи растут, становятся всё </w:t>
      </w:r>
      <w:proofErr w:type="gramStart"/>
      <w:r w:rsidRPr="007E7244">
        <w:rPr>
          <w:color w:val="0F1115"/>
          <w:sz w:val="28"/>
          <w:szCs w:val="28"/>
        </w:rPr>
        <w:t>ярче,</w:t>
      </w:r>
      <w:r w:rsidRPr="007E7244">
        <w:rPr>
          <w:color w:val="0F1115"/>
          <w:sz w:val="28"/>
          <w:szCs w:val="28"/>
        </w:rPr>
        <w:br/>
        <w:t>И</w:t>
      </w:r>
      <w:proofErr w:type="gramEnd"/>
      <w:r w:rsidRPr="007E7244">
        <w:rPr>
          <w:color w:val="0F1115"/>
          <w:sz w:val="28"/>
          <w:szCs w:val="28"/>
        </w:rPr>
        <w:t xml:space="preserve"> люди жадно тянутся на свет.</w:t>
      </w:r>
      <w:r w:rsidRPr="007E7244">
        <w:rPr>
          <w:color w:val="0F1115"/>
          <w:sz w:val="28"/>
          <w:szCs w:val="28"/>
        </w:rPr>
        <w:br/>
        <w:t>Душа семьи становится богаче,</w:t>
      </w:r>
      <w:r w:rsidRPr="007E7244">
        <w:rPr>
          <w:color w:val="0F1115"/>
          <w:sz w:val="28"/>
          <w:szCs w:val="28"/>
        </w:rPr>
        <w:br/>
        <w:t>Когда царят любовь в ней, да совет!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Что может быть прекраснее и ярче?!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Примите, пожалуйста, в подарок песню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«Что такое семья?»</w:t>
      </w:r>
    </w:p>
    <w:p w:rsidR="007E7244" w:rsidRPr="00242EEA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i/>
          <w:color w:val="0F1115"/>
          <w:sz w:val="28"/>
          <w:szCs w:val="28"/>
        </w:rPr>
      </w:pPr>
      <w:r w:rsidRPr="00242EEA">
        <w:rPr>
          <w:rFonts w:ascii="Times New Roman" w:hAnsi="Times New Roman" w:cs="Times New Roman"/>
          <w:i/>
          <w:color w:val="0F1115"/>
          <w:sz w:val="28"/>
          <w:szCs w:val="28"/>
        </w:rPr>
        <w:t>Фонограмма 2 (песня)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2-й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Слово</w:t>
      </w:r>
      <w:proofErr w:type="gramEnd"/>
      <w:r w:rsidRPr="007E7244">
        <w:rPr>
          <w:color w:val="0F1115"/>
          <w:sz w:val="28"/>
          <w:szCs w:val="28"/>
        </w:rPr>
        <w:t xml:space="preserve"> «семья», как и слова «хлеб» и «вода», не требует расшифровки — оно впитывается нами с первых мгновений жизни. А вот в понятие «семейное воспитание» вкладывается огромный смысл.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Семейное воспитание — это прежде всего пример поведения взрослых членов семьи: мамы, папы, старших братьев и сестёр. Именно в семье формируются основные черты характера ребёнка. Он учится быть добрым, вежливым, трудолюбивым, уважительно относиться к старшим, любить свою Родину.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1-й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Семья</w:t>
      </w:r>
      <w:proofErr w:type="gramEnd"/>
      <w:r w:rsidRPr="007E7244">
        <w:rPr>
          <w:color w:val="0F1115"/>
          <w:sz w:val="28"/>
          <w:szCs w:val="28"/>
        </w:rPr>
        <w:t xml:space="preserve"> выполняет основную воспитательную функцию. Особенно ярко это проявляется в многодетных семьях, где старшие братья и сёстры становятся примером для малышей.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Сегодня в нашем зале присутствуют замечательные семьи. Давайте познакомимся!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5"/>
          <w:rFonts w:eastAsiaTheme="majorEastAsia"/>
          <w:color w:val="0F1115"/>
          <w:sz w:val="28"/>
          <w:szCs w:val="28"/>
        </w:rPr>
        <w:t>(Ведущий называет семьи, приглашает их к участию)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2-й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Чтобы</w:t>
      </w:r>
      <w:proofErr w:type="gramEnd"/>
      <w:r w:rsidRPr="007E7244">
        <w:rPr>
          <w:color w:val="0F1115"/>
          <w:sz w:val="28"/>
          <w:szCs w:val="28"/>
        </w:rPr>
        <w:t xml:space="preserve"> поближе познакомиться, предлагаю каждой семейной команде представить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домашнее задание</w:t>
      </w:r>
      <w:r w:rsidRPr="007E7244">
        <w:rPr>
          <w:color w:val="0F1115"/>
          <w:sz w:val="28"/>
          <w:szCs w:val="28"/>
        </w:rPr>
        <w:t> — визитную карточку семьи в любой креативной форме: танец, песня, инсценировка, презентация. Продолжительность — не более 5 минут. Приветствуется творческий подход, театрализация, использование реквизита.</w:t>
      </w: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Фонограммы для выступлений семей (презентации, музыкальное сопровождение)</w:t>
      </w: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СЛАЙД 2 (Внимание</w:t>
      </w:r>
      <w:r w:rsidR="00242EEA">
        <w:rPr>
          <w:rFonts w:ascii="Times New Roman" w:hAnsi="Times New Roman" w:cs="Times New Roman"/>
          <w:color w:val="0F1115"/>
          <w:sz w:val="28"/>
          <w:szCs w:val="28"/>
        </w:rPr>
        <w:t xml:space="preserve"> в семье</w:t>
      </w:r>
      <w:r w:rsidRPr="007E7244">
        <w:rPr>
          <w:rFonts w:ascii="Times New Roman" w:hAnsi="Times New Roman" w:cs="Times New Roman"/>
          <w:color w:val="0F1115"/>
          <w:sz w:val="28"/>
          <w:szCs w:val="28"/>
        </w:rPr>
        <w:t>)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1-й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Зачастую</w:t>
      </w:r>
      <w:proofErr w:type="gramEnd"/>
      <w:r w:rsidRPr="007E7244">
        <w:rPr>
          <w:color w:val="0F1115"/>
          <w:sz w:val="28"/>
          <w:szCs w:val="28"/>
        </w:rPr>
        <w:t xml:space="preserve"> именно недостаток внимания в семье приводит к раздорам и непониманию. Проявлением внимания может быть любое действие, направленное на другого человека с целью сделать ему приятное: от материальных подарков до приветливой улыбки, доброго взгляда, лёгких прикосновений, комплиментов, слов поддержки или проявления заинтересованности в жизни другого человека.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Я предлагаю вам, родители, потренироваться в проявлении внимания. Вы должны по очереди, не повторяясь, говорить добрые слова своим детям, при этом поглаживая их по голове и обнимая. На ком закончится цепочка, выполнит шуточное задание.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5"/>
          <w:rFonts w:eastAsiaTheme="majorEastAsia"/>
          <w:color w:val="0F1115"/>
          <w:sz w:val="28"/>
          <w:szCs w:val="28"/>
        </w:rPr>
        <w:t>(Проводится игра «Похвальная»)</w:t>
      </w:r>
    </w:p>
    <w:p w:rsidR="007E7244" w:rsidRPr="007E7244" w:rsidRDefault="007E7244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lastRenderedPageBreak/>
        <w:t>СЛАЙД 3 (Забота)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2-й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Когда</w:t>
      </w:r>
      <w:proofErr w:type="gramEnd"/>
      <w:r w:rsidRPr="007E7244">
        <w:rPr>
          <w:color w:val="0F1115"/>
          <w:sz w:val="28"/>
          <w:szCs w:val="28"/>
        </w:rPr>
        <w:t xml:space="preserve"> ребёнок растёт в атмосфере заботы, он чувствует себя защищённым и любимым. Это способствует формированию уверенности в себе, самоуважения и способности к </w:t>
      </w:r>
      <w:proofErr w:type="spellStart"/>
      <w:r w:rsidRPr="007E7244">
        <w:rPr>
          <w:color w:val="0F1115"/>
          <w:sz w:val="28"/>
          <w:szCs w:val="28"/>
        </w:rPr>
        <w:t>эмпатии</w:t>
      </w:r>
      <w:proofErr w:type="spellEnd"/>
      <w:r w:rsidRPr="007E7244">
        <w:rPr>
          <w:color w:val="0F1115"/>
          <w:sz w:val="28"/>
          <w:szCs w:val="28"/>
        </w:rPr>
        <w:t>. Поддержка родителей помогает детям справляться с трудностями, преодолевать страхи и добиваться успехов.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Давайте позаботимся о младших членах семьи и отвезём их на саночках в детский сад!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Приглашаю детей встать парами и посоревноваться в игре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«Саночки»</w:t>
      </w:r>
      <w:r w:rsidRPr="007E7244">
        <w:rPr>
          <w:color w:val="0F1115"/>
          <w:sz w:val="28"/>
          <w:szCs w:val="28"/>
        </w:rPr>
        <w:t>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5"/>
          <w:rFonts w:eastAsiaTheme="majorEastAsia"/>
          <w:color w:val="0F1115"/>
          <w:sz w:val="28"/>
          <w:szCs w:val="28"/>
        </w:rPr>
        <w:t>(Проводится эстафета с игрушечными санками)</w:t>
      </w:r>
    </w:p>
    <w:p w:rsidR="007E7244" w:rsidRPr="007E7244" w:rsidRDefault="007E7244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СЛАЙД 4 (Доверие)</w:t>
      </w:r>
    </w:p>
    <w:p w:rsidR="007E7244" w:rsidRPr="007E7244" w:rsidRDefault="007E7244" w:rsidP="00242EE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1-й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В</w:t>
      </w:r>
      <w:proofErr w:type="gramEnd"/>
      <w:r w:rsidRPr="007E7244">
        <w:rPr>
          <w:color w:val="0F1115"/>
          <w:sz w:val="28"/>
          <w:szCs w:val="28"/>
        </w:rPr>
        <w:t xml:space="preserve"> семье, где царит доверие, каждый чувствует себя в безопасности, зная, что его поддержат в любой ситуации. Доверие — основа для открытого общения, где каждый может свободно выражать свои мысли и чувства, не опасаясь быть осуждённым или непонятым.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Поиграем в игру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«Верю — не верю»</w:t>
      </w:r>
      <w:r w:rsidRPr="007E7244">
        <w:rPr>
          <w:color w:val="0F1115"/>
          <w:sz w:val="28"/>
          <w:szCs w:val="28"/>
        </w:rPr>
        <w:t>. Команды отвечают по очереди.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>Вопросы:</w:t>
      </w:r>
    </w:p>
    <w:p w:rsidR="007E7244" w:rsidRPr="007E7244" w:rsidRDefault="007E7244" w:rsidP="007E7244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Верите ли вы, что жители Бермудских островов украшают верхний ярус свадебного пирога крошечным молодым деревцем, а затем сажают его напротив дома в знак того, что брак будет длиться, пока растёт дерево?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(Ответ: да)</w:t>
      </w:r>
    </w:p>
    <w:p w:rsidR="007E7244" w:rsidRPr="007E7244" w:rsidRDefault="007E7244" w:rsidP="007E7244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Верите ли вы, что у народов Перу принято дарить родителям понравившейся девушки живого попугая, и если дар принимали — свадьба состоялась?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(Ответ: нет)</w:t>
      </w:r>
    </w:p>
    <w:p w:rsidR="007E7244" w:rsidRPr="007E7244" w:rsidRDefault="007E7244" w:rsidP="007E7244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Верите ли вы, что в Италии жених за день до свадьбы должен ходить в зелёной рубашке, привлекая благополучие в семью?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(Ответ: да)</w:t>
      </w:r>
    </w:p>
    <w:p w:rsidR="007E7244" w:rsidRPr="007E7244" w:rsidRDefault="007E7244" w:rsidP="007E7244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Верите ли вы, что в Бразилии вместо традиционного свадебного торта подают запечённый муравейник?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(Ответ: нет)</w:t>
      </w:r>
    </w:p>
    <w:p w:rsidR="007E7244" w:rsidRPr="007E7244" w:rsidRDefault="007E7244" w:rsidP="007E7244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Верите ли вы, что скучают только люди?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(Ответ: нет. Скука знакома многим животным, особенно живущим в неволе)</w:t>
      </w:r>
    </w:p>
    <w:p w:rsidR="007E7244" w:rsidRPr="007E7244" w:rsidRDefault="007E7244" w:rsidP="007E7244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Верите ли вы, что звук и тембр голоса могут привести к ссоре?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(Ответ: да. Повышенный голос демонстрирует раздражение и провоцирует ответную агрессию)</w:t>
      </w:r>
    </w:p>
    <w:p w:rsidR="007E7244" w:rsidRPr="007E7244" w:rsidRDefault="007E7244" w:rsidP="007E7244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Верите ли вы, что занятия спортом перед сном помогают уснуть?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(Ответ: нет. Для засыпания температура тела должна снижаться)</w:t>
      </w:r>
    </w:p>
    <w:p w:rsidR="007E7244" w:rsidRPr="007E7244" w:rsidRDefault="007E7244" w:rsidP="007E7244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Верите ли вы, что педагогом называли раба, который приводил ученика в школу?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(Ответ: да. В Древней Греции)</w:t>
      </w:r>
    </w:p>
    <w:p w:rsidR="007E7244" w:rsidRPr="007E7244" w:rsidRDefault="007E7244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СЛАЙД 5 (Мудрость)</w:t>
      </w:r>
    </w:p>
    <w:p w:rsidR="007E7244" w:rsidRPr="007E7244" w:rsidRDefault="007E7244" w:rsidP="00491A1E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2-й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Семейная</w:t>
      </w:r>
      <w:proofErr w:type="gramEnd"/>
      <w:r w:rsidRPr="007E7244">
        <w:rPr>
          <w:color w:val="0F1115"/>
          <w:sz w:val="28"/>
          <w:szCs w:val="28"/>
        </w:rPr>
        <w:t xml:space="preserve"> мудрость проявляется в умении принимать решения, которые </w:t>
      </w:r>
      <w:r w:rsidRPr="007E7244">
        <w:rPr>
          <w:color w:val="0F1115"/>
          <w:sz w:val="28"/>
          <w:szCs w:val="28"/>
        </w:rPr>
        <w:lastRenderedPageBreak/>
        <w:t>наиболее выгодны для всех её членов. Она помогает избегать ошибок и находить выход из сложных ситуаций.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Проявите семейную мудрость в решении наших непростых заданий викторины!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(Проводится </w:t>
      </w:r>
      <w:r w:rsidR="00491A1E">
        <w:rPr>
          <w:rStyle w:val="a5"/>
          <w:rFonts w:eastAsiaTheme="majorEastAsia"/>
          <w:color w:val="0F1115"/>
          <w:sz w:val="28"/>
          <w:szCs w:val="28"/>
        </w:rPr>
        <w:t xml:space="preserve">интерактивная 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викторина на тему семьи, воспитания, традиций</w:t>
      </w:r>
      <w:r w:rsidR="00491A1E">
        <w:rPr>
          <w:rStyle w:val="a5"/>
          <w:rFonts w:eastAsiaTheme="majorEastAsia"/>
          <w:color w:val="0F1115"/>
          <w:sz w:val="28"/>
          <w:szCs w:val="28"/>
        </w:rPr>
        <w:t xml:space="preserve"> в формате игры «Своя игра»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)</w:t>
      </w:r>
    </w:p>
    <w:p w:rsidR="007E7244" w:rsidRPr="007E7244" w:rsidRDefault="007E7244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СЛАЙД 6 (Радость)</w:t>
      </w:r>
    </w:p>
    <w:p w:rsidR="007E7244" w:rsidRPr="007E7244" w:rsidRDefault="007E7244" w:rsidP="00491A1E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1-й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Радость</w:t>
      </w:r>
      <w:proofErr w:type="gramEnd"/>
      <w:r w:rsidRPr="007E7244">
        <w:rPr>
          <w:color w:val="0F1115"/>
          <w:sz w:val="28"/>
          <w:szCs w:val="28"/>
        </w:rPr>
        <w:t xml:space="preserve"> в семье может проявляться в разных формах. Совместные моменты: семейные праздники, вечера за ужином, совместные поездки — всё это создаёт воспоминания, которые люди хранят всю жизнь.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Сейчас мы попытаемся создать один из таких незабываемых моментов —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семейный оркестр</w:t>
      </w:r>
      <w:r w:rsidRPr="007E7244">
        <w:rPr>
          <w:color w:val="0F1115"/>
          <w:sz w:val="28"/>
          <w:szCs w:val="28"/>
        </w:rPr>
        <w:t>!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5"/>
          <w:rFonts w:eastAsiaTheme="majorEastAsia"/>
          <w:color w:val="0F1115"/>
          <w:sz w:val="28"/>
          <w:szCs w:val="28"/>
        </w:rPr>
        <w:t>(Ведущие раздают шумовые музыкальные инструменты, проводится игра «Шумовой оркестр»)</w:t>
      </w: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Фонограмма 3 (музыка для оркестра)</w:t>
      </w:r>
    </w:p>
    <w:p w:rsidR="007E7244" w:rsidRPr="007E7244" w:rsidRDefault="007E7244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СЛАЙД 7 (Помощь)</w:t>
      </w:r>
    </w:p>
    <w:p w:rsidR="007E7244" w:rsidRPr="007E7244" w:rsidRDefault="007E7244" w:rsidP="00491A1E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2-й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Помощь</w:t>
      </w:r>
      <w:proofErr w:type="gramEnd"/>
      <w:r w:rsidRPr="007E7244">
        <w:rPr>
          <w:color w:val="0F1115"/>
          <w:sz w:val="28"/>
          <w:szCs w:val="28"/>
        </w:rPr>
        <w:t xml:space="preserve"> в семье — это не только проявление внимания к физическому здоровью и благополучию другого человека. Это и приготовление пищи, и уход за больными, и помощь в выполнении бытовых дел, и моральная, эмоциональная поддержка, соучастие.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Наши маленькие помощники сейчас поучаствуют в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«Большой стирке»</w:t>
      </w:r>
      <w:r w:rsidRPr="007E7244">
        <w:rPr>
          <w:color w:val="0F1115"/>
          <w:sz w:val="28"/>
          <w:szCs w:val="28"/>
        </w:rPr>
        <w:t>. Нужно найти пару каждому носку и развесить их на верёвку!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5"/>
          <w:rFonts w:eastAsiaTheme="majorEastAsia"/>
          <w:color w:val="0F1115"/>
          <w:sz w:val="28"/>
          <w:szCs w:val="28"/>
        </w:rPr>
        <w:t>(Проводится игра «Большая стирка»: дети на скорость находят пары</w:t>
      </w:r>
      <w:r w:rsidR="00491A1E">
        <w:rPr>
          <w:rStyle w:val="a5"/>
          <w:rFonts w:eastAsiaTheme="majorEastAsia"/>
          <w:color w:val="0F1115"/>
          <w:sz w:val="28"/>
          <w:szCs w:val="28"/>
        </w:rPr>
        <w:t xml:space="preserve"> карточек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 </w:t>
      </w:r>
      <w:r w:rsidR="00491A1E">
        <w:rPr>
          <w:rStyle w:val="a5"/>
          <w:rFonts w:eastAsiaTheme="majorEastAsia"/>
          <w:color w:val="0F1115"/>
          <w:sz w:val="28"/>
          <w:szCs w:val="28"/>
        </w:rPr>
        <w:t>«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носк</w:t>
      </w:r>
      <w:r w:rsidR="00491A1E">
        <w:rPr>
          <w:rStyle w:val="a5"/>
          <w:rFonts w:eastAsiaTheme="majorEastAsia"/>
          <w:color w:val="0F1115"/>
          <w:sz w:val="28"/>
          <w:szCs w:val="28"/>
        </w:rPr>
        <w:t>и»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 и развешивают на верёвке с прищепками)</w:t>
      </w:r>
    </w:p>
    <w:p w:rsidR="007E7244" w:rsidRPr="007E7244" w:rsidRDefault="007E7244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СЛАЙД 8 (Любовь)</w:t>
      </w:r>
    </w:p>
    <w:p w:rsidR="007E7244" w:rsidRPr="007E7244" w:rsidRDefault="007E7244" w:rsidP="00491A1E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1-й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Друзья</w:t>
      </w:r>
      <w:proofErr w:type="gramEnd"/>
      <w:r w:rsidRPr="007E7244">
        <w:rPr>
          <w:color w:val="0F1115"/>
          <w:sz w:val="28"/>
          <w:szCs w:val="28"/>
        </w:rPr>
        <w:t>, а вы задумывались, почему так говорят: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«Мой дом — моя крепость»?</w:t>
      </w:r>
      <w:r w:rsidRPr="007E7244">
        <w:rPr>
          <w:color w:val="0F1115"/>
          <w:sz w:val="28"/>
          <w:szCs w:val="28"/>
        </w:rPr>
        <w:t>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(Ответы команд)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Несомненно, у человека должен быть свой дом, и не просто крыша над головой, а место, где его любят и ждут, понимают таким, каков он есть, место, где человеку тепло и уютно.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Сегодня на празднике каждая семья может построить дом своей мечты. Пусть ваша семья превратится в строительную бригаду. Предлагаю каждой команде набор «кирпичиков».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(Ведущий раздаёт </w:t>
      </w:r>
      <w:r w:rsidR="00491A1E">
        <w:rPr>
          <w:rStyle w:val="a5"/>
          <w:rFonts w:eastAsiaTheme="majorEastAsia"/>
          <w:color w:val="0F1115"/>
          <w:sz w:val="28"/>
          <w:szCs w:val="28"/>
        </w:rPr>
        <w:t xml:space="preserve">макет дома и 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конверты с бумажными «кирпичиками»)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Сумейте договориться, из каких кирпичей вы построите дом. На одном кирпиче уже написано слово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«Любовь»</w:t>
      </w:r>
      <w:r w:rsidRPr="007E7244">
        <w:rPr>
          <w:color w:val="0F1115"/>
          <w:sz w:val="28"/>
          <w:szCs w:val="28"/>
        </w:rPr>
        <w:t xml:space="preserve">. Остальные надо подписать самим. Придумайте, какие ценности вы возьмёте для строительства своего </w:t>
      </w:r>
      <w:r w:rsidRPr="007E7244">
        <w:rPr>
          <w:color w:val="0F1115"/>
          <w:sz w:val="28"/>
          <w:szCs w:val="28"/>
        </w:rPr>
        <w:lastRenderedPageBreak/>
        <w:t>чудесного дома. Крыше можно дать своё название. Затем мы послушаем защиту вашего проекта.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5"/>
          <w:rFonts w:eastAsiaTheme="majorEastAsia"/>
          <w:color w:val="0F1115"/>
          <w:sz w:val="28"/>
          <w:szCs w:val="28"/>
        </w:rPr>
        <w:t>(Семьи строят дом из кирпичиков, подписывая их: «Доброта», «Уважение», «Забота», «Понимание» и т.д., затем представляют свои проекты)</w:t>
      </w:r>
    </w:p>
    <w:p w:rsidR="007E7244" w:rsidRPr="007E7244" w:rsidRDefault="008273AF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0;height:.75pt" o:hralign="center" o:hrstd="t" o:hr="t" fillcolor="#a0a0a0" stroked="f"/>
        </w:pict>
      </w:r>
    </w:p>
    <w:p w:rsidR="007E7244" w:rsidRPr="007E7244" w:rsidRDefault="007E7244" w:rsidP="003860B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2-й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Семья</w:t>
      </w:r>
      <w:proofErr w:type="gramEnd"/>
      <w:r w:rsidRPr="007E7244">
        <w:rPr>
          <w:color w:val="0F1115"/>
          <w:sz w:val="28"/>
          <w:szCs w:val="28"/>
        </w:rPr>
        <w:t xml:space="preserve"> — это то, что мы делим на всех,</w:t>
      </w:r>
      <w:r w:rsidRPr="007E7244">
        <w:rPr>
          <w:color w:val="0F1115"/>
          <w:sz w:val="28"/>
          <w:szCs w:val="28"/>
        </w:rPr>
        <w:br/>
        <w:t>Всем понемножку: и слёзы, и смех,</w:t>
      </w:r>
      <w:r w:rsidRPr="007E7244">
        <w:rPr>
          <w:color w:val="0F1115"/>
          <w:sz w:val="28"/>
          <w:szCs w:val="28"/>
        </w:rPr>
        <w:br/>
        <w:t>Взлёт и падение, радость, печаль,</w:t>
      </w:r>
      <w:r w:rsidRPr="007E7244">
        <w:rPr>
          <w:color w:val="0F1115"/>
          <w:sz w:val="28"/>
          <w:szCs w:val="28"/>
        </w:rPr>
        <w:br/>
        <w:t>Дружбу и ссоры, молчанья печать.</w:t>
      </w:r>
      <w:r w:rsidRPr="007E7244">
        <w:rPr>
          <w:color w:val="0F1115"/>
          <w:sz w:val="28"/>
          <w:szCs w:val="28"/>
        </w:rPr>
        <w:br/>
        <w:t>Семья — это то, что с тобою всегда.</w:t>
      </w:r>
      <w:r w:rsidRPr="007E7244">
        <w:rPr>
          <w:color w:val="0F1115"/>
          <w:sz w:val="28"/>
          <w:szCs w:val="28"/>
        </w:rPr>
        <w:br/>
        <w:t>Пусть мчатся секунды, недели, года,</w:t>
      </w:r>
      <w:r w:rsidRPr="007E7244">
        <w:rPr>
          <w:color w:val="0F1115"/>
          <w:sz w:val="28"/>
          <w:szCs w:val="28"/>
        </w:rPr>
        <w:br/>
        <w:t>Но стены родные и отчий твой дом —</w:t>
      </w:r>
      <w:r w:rsidRPr="007E7244">
        <w:rPr>
          <w:color w:val="0F1115"/>
          <w:sz w:val="28"/>
          <w:szCs w:val="28"/>
        </w:rPr>
        <w:br/>
        <w:t>Сердце навеки останется в нём!</w:t>
      </w:r>
    </w:p>
    <w:p w:rsidR="007E7244" w:rsidRPr="007E7244" w:rsidRDefault="007E7244" w:rsidP="003860B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1-й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Спасибо</w:t>
      </w:r>
      <w:proofErr w:type="gramEnd"/>
      <w:r w:rsidRPr="007E7244">
        <w:rPr>
          <w:color w:val="0F1115"/>
          <w:sz w:val="28"/>
          <w:szCs w:val="28"/>
        </w:rPr>
        <w:t xml:space="preserve"> вам, дорогие семьи, за сохранение семейных и нравственных ценностей, за достойное воспитание детей! </w:t>
      </w:r>
      <w:r w:rsidR="001A1E44">
        <w:rPr>
          <w:color w:val="0F1115"/>
          <w:sz w:val="28"/>
          <w:szCs w:val="28"/>
        </w:rPr>
        <w:t>За активное участие</w:t>
      </w:r>
      <w:r w:rsidRPr="007E7244">
        <w:rPr>
          <w:color w:val="0F1115"/>
          <w:sz w:val="28"/>
          <w:szCs w:val="28"/>
        </w:rPr>
        <w:t xml:space="preserve"> ваши семьи награждаются </w:t>
      </w:r>
      <w:r w:rsidRPr="007E7244">
        <w:rPr>
          <w:rStyle w:val="a4"/>
          <w:rFonts w:eastAsiaTheme="majorEastAsia"/>
          <w:color w:val="0F1115"/>
          <w:sz w:val="28"/>
          <w:szCs w:val="28"/>
        </w:rPr>
        <w:t>благодарственными письмами</w:t>
      </w:r>
      <w:r w:rsidRPr="007E7244">
        <w:rPr>
          <w:color w:val="0F1115"/>
          <w:sz w:val="28"/>
          <w:szCs w:val="28"/>
        </w:rPr>
        <w:t>.</w:t>
      </w:r>
    </w:p>
    <w:p w:rsidR="007E7244" w:rsidRPr="007E7244" w:rsidRDefault="007E7244" w:rsidP="007E724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E7244">
        <w:rPr>
          <w:rStyle w:val="a5"/>
          <w:rFonts w:eastAsiaTheme="majorEastAsia"/>
          <w:color w:val="0F1115"/>
          <w:sz w:val="28"/>
          <w:szCs w:val="28"/>
        </w:rPr>
        <w:t>(Вручение благодарственных писем)</w:t>
      </w:r>
    </w:p>
    <w:p w:rsidR="007E7244" w:rsidRPr="007E7244" w:rsidRDefault="007E7244" w:rsidP="003860B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2-й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ведущий:</w:t>
      </w:r>
      <w:r w:rsidRPr="007E7244">
        <w:rPr>
          <w:color w:val="0F1115"/>
          <w:sz w:val="28"/>
          <w:szCs w:val="28"/>
        </w:rPr>
        <w:br/>
        <w:t>Дорогие</w:t>
      </w:r>
      <w:proofErr w:type="gramEnd"/>
      <w:r w:rsidRPr="007E7244">
        <w:rPr>
          <w:color w:val="0F1115"/>
          <w:sz w:val="28"/>
          <w:szCs w:val="28"/>
        </w:rPr>
        <w:t xml:space="preserve"> друзья! Пусть ваш дом всегда будет полной чашей, а в ваших семьях царит любовь, понимание и радость! До новых встреч!</w:t>
      </w:r>
    </w:p>
    <w:p w:rsidR="007E7244" w:rsidRPr="007E7244" w:rsidRDefault="007E7244" w:rsidP="007E7244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E7244">
        <w:rPr>
          <w:rFonts w:ascii="Times New Roman" w:hAnsi="Times New Roman" w:cs="Times New Roman"/>
          <w:color w:val="0F1115"/>
          <w:sz w:val="28"/>
          <w:szCs w:val="28"/>
        </w:rPr>
        <w:t>Фонограмма 4 (финальная, торжественная)</w:t>
      </w:r>
    </w:p>
    <w:p w:rsidR="007E7244" w:rsidRPr="007E7244" w:rsidRDefault="003860B4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7E7244" w:rsidRPr="003860B4" w:rsidRDefault="007E7244" w:rsidP="003860B4">
      <w:pPr>
        <w:pStyle w:val="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3860B4">
        <w:rPr>
          <w:rFonts w:ascii="Times New Roman" w:hAnsi="Times New Roman" w:cs="Times New Roman"/>
          <w:b/>
          <w:color w:val="0F1115"/>
          <w:sz w:val="28"/>
          <w:szCs w:val="28"/>
        </w:rPr>
        <w:lastRenderedPageBreak/>
        <w:t>СПИСОК ЛИТЕРАТУРЫ</w:t>
      </w:r>
    </w:p>
    <w:p w:rsidR="007E7244" w:rsidRPr="007E7244" w:rsidRDefault="007E7244" w:rsidP="007E7244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>Нормативно-правовые документы:</w:t>
      </w:r>
    </w:p>
    <w:p w:rsidR="007E7244" w:rsidRPr="007E7244" w:rsidRDefault="007E7244" w:rsidP="007E724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Указ Президента Российской Федерации от 22.11.2023 № 875 «О проведении в Российской Федерации Года семьи».</w:t>
      </w:r>
    </w:p>
    <w:p w:rsidR="007E7244" w:rsidRPr="007E7244" w:rsidRDefault="007E7244" w:rsidP="007E724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Федеральный закон от 29.12.2012 № 273-ФЗ «Об образовании в Российской Федерации» (ст. 44 «Права, обязанности и ответственность в сфере образования родителей (законных представителей) несовершеннолетних обучающихся»).</w:t>
      </w:r>
    </w:p>
    <w:p w:rsidR="007E7244" w:rsidRPr="007E7244" w:rsidRDefault="007E7244" w:rsidP="007E724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Концепция государственной семейной политики в Российской Федерации на период до 2025 года (утв. распоряжением Правительства РФ от 25.08.2014 № 1618-р).</w:t>
      </w:r>
    </w:p>
    <w:p w:rsidR="007E7244" w:rsidRPr="007E7244" w:rsidRDefault="007E7244" w:rsidP="007E7244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>Методическая литература:</w:t>
      </w:r>
    </w:p>
    <w:p w:rsidR="007E7244" w:rsidRPr="007E7244" w:rsidRDefault="007E7244" w:rsidP="007E724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proofErr w:type="spellStart"/>
      <w:r w:rsidRPr="007E7244">
        <w:rPr>
          <w:color w:val="0F1115"/>
          <w:sz w:val="28"/>
          <w:szCs w:val="28"/>
        </w:rPr>
        <w:t>Буянова</w:t>
      </w:r>
      <w:proofErr w:type="spellEnd"/>
      <w:r w:rsidRPr="007E7244">
        <w:rPr>
          <w:color w:val="0F1115"/>
          <w:sz w:val="28"/>
          <w:szCs w:val="28"/>
        </w:rPr>
        <w:t>, Т.А.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Семейное воспитание: традиции и современность</w:t>
      </w:r>
      <w:r w:rsidRPr="007E7244">
        <w:rPr>
          <w:color w:val="0F1115"/>
          <w:sz w:val="28"/>
          <w:szCs w:val="28"/>
        </w:rPr>
        <w:t xml:space="preserve"> / Т.А. </w:t>
      </w:r>
      <w:proofErr w:type="spellStart"/>
      <w:r w:rsidRPr="007E7244">
        <w:rPr>
          <w:color w:val="0F1115"/>
          <w:sz w:val="28"/>
          <w:szCs w:val="28"/>
        </w:rPr>
        <w:t>Буянова</w:t>
      </w:r>
      <w:proofErr w:type="spellEnd"/>
      <w:r w:rsidRPr="007E7244">
        <w:rPr>
          <w:color w:val="0F1115"/>
          <w:sz w:val="28"/>
          <w:szCs w:val="28"/>
        </w:rPr>
        <w:t>. — М.: Педагогика, 2021. — 156 с.</w:t>
      </w:r>
    </w:p>
    <w:p w:rsidR="007E7244" w:rsidRPr="007E7244" w:rsidRDefault="007E7244" w:rsidP="007E724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Григорьева, Е.В.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Организация семейных досуговых мероприятий в учреждениях дополнительного образования</w:t>
      </w:r>
      <w:r w:rsidRPr="007E7244">
        <w:rPr>
          <w:color w:val="0F1115"/>
          <w:sz w:val="28"/>
          <w:szCs w:val="28"/>
        </w:rPr>
        <w:t xml:space="preserve"> / Е.В. Григорьева. — </w:t>
      </w:r>
      <w:proofErr w:type="gramStart"/>
      <w:r w:rsidRPr="007E7244">
        <w:rPr>
          <w:color w:val="0F1115"/>
          <w:sz w:val="28"/>
          <w:szCs w:val="28"/>
        </w:rPr>
        <w:t>СПб.:</w:t>
      </w:r>
      <w:proofErr w:type="gramEnd"/>
      <w:r w:rsidRPr="007E7244">
        <w:rPr>
          <w:color w:val="0F1115"/>
          <w:sz w:val="28"/>
          <w:szCs w:val="28"/>
        </w:rPr>
        <w:t xml:space="preserve"> ЛОИРО, 2022. — 88 с.</w:t>
      </w:r>
    </w:p>
    <w:p w:rsidR="007E7244" w:rsidRPr="007E7244" w:rsidRDefault="007E7244" w:rsidP="007E724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proofErr w:type="spellStart"/>
      <w:r w:rsidRPr="007E7244">
        <w:rPr>
          <w:color w:val="0F1115"/>
          <w:sz w:val="28"/>
          <w:szCs w:val="28"/>
        </w:rPr>
        <w:t>Доронова</w:t>
      </w:r>
      <w:proofErr w:type="spellEnd"/>
      <w:r w:rsidRPr="007E7244">
        <w:rPr>
          <w:color w:val="0F1115"/>
          <w:sz w:val="28"/>
          <w:szCs w:val="28"/>
        </w:rPr>
        <w:t>, Т.Н.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Взаимодействие дошкольного учреждения с семьёй</w:t>
      </w:r>
      <w:r w:rsidRPr="007E7244">
        <w:rPr>
          <w:color w:val="0F1115"/>
          <w:sz w:val="28"/>
          <w:szCs w:val="28"/>
        </w:rPr>
        <w:t xml:space="preserve"> / Т.Н. </w:t>
      </w:r>
      <w:proofErr w:type="spellStart"/>
      <w:r w:rsidRPr="007E7244">
        <w:rPr>
          <w:color w:val="0F1115"/>
          <w:sz w:val="28"/>
          <w:szCs w:val="28"/>
        </w:rPr>
        <w:t>Доронова</w:t>
      </w:r>
      <w:proofErr w:type="spellEnd"/>
      <w:r w:rsidRPr="007E7244">
        <w:rPr>
          <w:color w:val="0F1115"/>
          <w:sz w:val="28"/>
          <w:szCs w:val="28"/>
        </w:rPr>
        <w:t>. — М.: Мозаика-Синтез, 2019. — 112 с.</w:t>
      </w:r>
    </w:p>
    <w:p w:rsidR="007E7244" w:rsidRPr="007E7244" w:rsidRDefault="007E7244" w:rsidP="007E724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Куликова, Т.А. 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Семейная педагогика и домашнее воспитание</w:t>
      </w:r>
      <w:r w:rsidRPr="007E7244">
        <w:rPr>
          <w:color w:val="0F1115"/>
          <w:sz w:val="28"/>
          <w:szCs w:val="28"/>
        </w:rPr>
        <w:t> / Т.А. Куликова. — М.: Академия, 2020. — 232 с.</w:t>
      </w:r>
    </w:p>
    <w:p w:rsidR="007E7244" w:rsidRPr="007E7244" w:rsidRDefault="007E7244" w:rsidP="007E724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Методические рекомендации по организации работы с родителями в образовательных организациях / под ред. О.В. Поляковой. — ЛОИРО, 2023. — 45 с.</w:t>
      </w:r>
    </w:p>
    <w:p w:rsidR="007E7244" w:rsidRPr="007E7244" w:rsidRDefault="007E7244" w:rsidP="007E7244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>Интернет-ресурсы:</w:t>
      </w:r>
    </w:p>
    <w:p w:rsidR="007E7244" w:rsidRPr="007E7244" w:rsidRDefault="007E7244" w:rsidP="003860B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Сайт Министерства просвещения РФ: </w:t>
      </w:r>
      <w:r w:rsidR="003860B4" w:rsidRPr="003860B4">
        <w:rPr>
          <w:color w:val="0F1115"/>
          <w:sz w:val="28"/>
          <w:szCs w:val="28"/>
        </w:rPr>
        <w:t>https://edu.gov.ru</w:t>
      </w:r>
      <w:r w:rsidR="003860B4" w:rsidRPr="007E7244">
        <w:rPr>
          <w:color w:val="0F1115"/>
          <w:sz w:val="28"/>
          <w:szCs w:val="28"/>
        </w:rPr>
        <w:t xml:space="preserve"> </w:t>
      </w:r>
    </w:p>
    <w:p w:rsidR="007E7244" w:rsidRPr="007E7244" w:rsidRDefault="007E7244" w:rsidP="003860B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Портал «Семья и дети»: </w:t>
      </w:r>
      <w:r w:rsidR="003860B4" w:rsidRPr="003860B4">
        <w:rPr>
          <w:color w:val="0F1115"/>
          <w:sz w:val="28"/>
          <w:szCs w:val="28"/>
        </w:rPr>
        <w:t>https://семьяидети.рф</w:t>
      </w:r>
      <w:r w:rsidR="003860B4" w:rsidRPr="007E7244">
        <w:rPr>
          <w:color w:val="0F1115"/>
          <w:sz w:val="28"/>
          <w:szCs w:val="28"/>
        </w:rPr>
        <w:t xml:space="preserve"> </w:t>
      </w:r>
    </w:p>
    <w:p w:rsidR="007E7244" w:rsidRPr="007E7244" w:rsidRDefault="007E7244" w:rsidP="003860B4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7E7244">
        <w:rPr>
          <w:color w:val="0F1115"/>
          <w:sz w:val="28"/>
          <w:szCs w:val="28"/>
        </w:rPr>
        <w:t>Ленинградский областной институт развития образования: </w:t>
      </w:r>
      <w:r w:rsidR="003860B4" w:rsidRPr="003860B4">
        <w:rPr>
          <w:color w:val="0F1115"/>
          <w:sz w:val="28"/>
          <w:szCs w:val="28"/>
        </w:rPr>
        <w:t>https://loiro.ru</w:t>
      </w:r>
      <w:r w:rsidR="003860B4" w:rsidRPr="007E7244">
        <w:rPr>
          <w:color w:val="0F1115"/>
          <w:sz w:val="28"/>
          <w:szCs w:val="28"/>
        </w:rPr>
        <w:t xml:space="preserve"> </w:t>
      </w:r>
    </w:p>
    <w:p w:rsidR="007E7244" w:rsidRPr="007E7244" w:rsidRDefault="003860B4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7E7244" w:rsidRPr="003860B4" w:rsidRDefault="007E7244" w:rsidP="003860B4">
      <w:pPr>
        <w:pStyle w:val="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3860B4">
        <w:rPr>
          <w:rFonts w:ascii="Times New Roman" w:hAnsi="Times New Roman" w:cs="Times New Roman"/>
          <w:b/>
          <w:color w:val="0F1115"/>
          <w:sz w:val="28"/>
          <w:szCs w:val="28"/>
        </w:rPr>
        <w:lastRenderedPageBreak/>
        <w:t>ОТЗЫВЫ РОДИТЕЛЕЙ</w:t>
      </w:r>
    </w:p>
    <w:p w:rsidR="007E7244" w:rsidRPr="007E7244" w:rsidRDefault="007E7244" w:rsidP="003860B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Отзыв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1:</w:t>
      </w:r>
      <w:r w:rsidRPr="007E7244">
        <w:rPr>
          <w:color w:val="0F1115"/>
          <w:sz w:val="28"/>
          <w:szCs w:val="28"/>
        </w:rPr>
        <w:br/>
      </w:r>
      <w:r w:rsidRPr="007E7244">
        <w:rPr>
          <w:rStyle w:val="a5"/>
          <w:rFonts w:eastAsiaTheme="majorEastAsia"/>
          <w:color w:val="0F1115"/>
          <w:sz w:val="28"/>
          <w:szCs w:val="28"/>
        </w:rPr>
        <w:t>Семья</w:t>
      </w:r>
      <w:proofErr w:type="gramEnd"/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 </w:t>
      </w:r>
      <w:proofErr w:type="spellStart"/>
      <w:r w:rsidR="003860B4">
        <w:rPr>
          <w:rStyle w:val="a5"/>
          <w:rFonts w:eastAsiaTheme="majorEastAsia"/>
          <w:color w:val="0F1115"/>
          <w:sz w:val="28"/>
          <w:szCs w:val="28"/>
        </w:rPr>
        <w:t>Завитковых</w:t>
      </w:r>
      <w:proofErr w:type="spellEnd"/>
      <w:r w:rsidR="003860B4">
        <w:rPr>
          <w:rStyle w:val="a5"/>
          <w:rFonts w:eastAsiaTheme="majorEastAsia"/>
          <w:color w:val="0F1115"/>
          <w:sz w:val="28"/>
          <w:szCs w:val="28"/>
        </w:rPr>
        <w:t xml:space="preserve"> 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(Елена, мама </w:t>
      </w:r>
      <w:r w:rsidR="003860B4">
        <w:rPr>
          <w:rStyle w:val="a5"/>
          <w:rFonts w:eastAsiaTheme="majorEastAsia"/>
          <w:color w:val="0F1115"/>
          <w:sz w:val="28"/>
          <w:szCs w:val="28"/>
        </w:rPr>
        <w:t>троих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 детей):</w:t>
      </w:r>
      <w:r w:rsidRPr="007E7244">
        <w:rPr>
          <w:color w:val="0F1115"/>
          <w:sz w:val="28"/>
          <w:szCs w:val="28"/>
        </w:rPr>
        <w:br/>
        <w:t>«Огромное спасибо организаторам за такой тёплый и душевный праздник! Мы редко участвуем в совместных мероприятиях всей семьёй, а тут смогли не только повеселиться, но и поговорить о важном. Особенно понравилось строить "дом из кирпичиков" — мы всей семьёй обсуждали, что для нас важно, и даже узнали друг о друге что-то новое. Дети до сих пор вспоминают "Большую стирку"! Обязательно придём на такие встречи снова!»</w:t>
      </w:r>
    </w:p>
    <w:p w:rsidR="007E7244" w:rsidRPr="007E7244" w:rsidRDefault="007E7244" w:rsidP="003860B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Отзыв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2:</w:t>
      </w:r>
      <w:r w:rsidRPr="007E7244">
        <w:rPr>
          <w:color w:val="0F1115"/>
          <w:sz w:val="28"/>
          <w:szCs w:val="28"/>
        </w:rPr>
        <w:br/>
      </w:r>
      <w:r w:rsidRPr="007E7244">
        <w:rPr>
          <w:rStyle w:val="a5"/>
          <w:rFonts w:eastAsiaTheme="majorEastAsia"/>
          <w:color w:val="0F1115"/>
          <w:sz w:val="28"/>
          <w:szCs w:val="28"/>
        </w:rPr>
        <w:t>Семья</w:t>
      </w:r>
      <w:proofErr w:type="gramEnd"/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 </w:t>
      </w:r>
      <w:proofErr w:type="spellStart"/>
      <w:r w:rsidR="003860B4">
        <w:rPr>
          <w:rStyle w:val="a5"/>
          <w:rFonts w:eastAsiaTheme="majorEastAsia"/>
          <w:color w:val="0F1115"/>
          <w:sz w:val="28"/>
          <w:szCs w:val="28"/>
        </w:rPr>
        <w:t>Лисничук</w:t>
      </w:r>
      <w:proofErr w:type="spellEnd"/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 (</w:t>
      </w:r>
      <w:r w:rsidR="003860B4">
        <w:rPr>
          <w:rStyle w:val="a5"/>
          <w:rFonts w:eastAsiaTheme="majorEastAsia"/>
          <w:color w:val="0F1115"/>
          <w:sz w:val="28"/>
          <w:szCs w:val="28"/>
        </w:rPr>
        <w:t>Максим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, папа):</w:t>
      </w:r>
      <w:r w:rsidRPr="007E7244">
        <w:rPr>
          <w:color w:val="0F1115"/>
          <w:sz w:val="28"/>
          <w:szCs w:val="28"/>
        </w:rPr>
        <w:br/>
        <w:t>«Признаюсь, сначала скептически отнёсся к идее "семейного праздника", думал, будет скучно. Оказалось — нет! Конкурсы динамичные, викторина интересная, особенно вопросы про традиции в разных странах — сами с женой много нового узнали. Оркестр — это было весело! Дочь потом дома устроила свой концерт. Спасибо педагогам за качественную подготовку и душевную атмосферу!»</w:t>
      </w:r>
    </w:p>
    <w:p w:rsidR="007E7244" w:rsidRPr="007E7244" w:rsidRDefault="007E7244" w:rsidP="003860B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Отзыв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3:</w:t>
      </w:r>
      <w:r w:rsidRPr="007E7244">
        <w:rPr>
          <w:color w:val="0F1115"/>
          <w:sz w:val="28"/>
          <w:szCs w:val="28"/>
        </w:rPr>
        <w:br/>
      </w:r>
      <w:r w:rsidRPr="007E7244">
        <w:rPr>
          <w:rStyle w:val="a5"/>
          <w:rFonts w:eastAsiaTheme="majorEastAsia"/>
          <w:color w:val="0F1115"/>
          <w:sz w:val="28"/>
          <w:szCs w:val="28"/>
        </w:rPr>
        <w:t>Семья</w:t>
      </w:r>
      <w:proofErr w:type="gramEnd"/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 Михайловых (Ольга, мама троих детей</w:t>
      </w:r>
      <w:r w:rsidR="00377325">
        <w:rPr>
          <w:rStyle w:val="a5"/>
          <w:rFonts w:eastAsiaTheme="majorEastAsia"/>
          <w:color w:val="0F1115"/>
          <w:sz w:val="28"/>
          <w:szCs w:val="28"/>
        </w:rPr>
        <w:t xml:space="preserve">, в </w:t>
      </w:r>
      <w:proofErr w:type="spellStart"/>
      <w:r w:rsidR="00377325">
        <w:rPr>
          <w:rStyle w:val="a5"/>
          <w:rFonts w:eastAsiaTheme="majorEastAsia"/>
          <w:color w:val="0F1115"/>
          <w:sz w:val="28"/>
          <w:szCs w:val="28"/>
        </w:rPr>
        <w:t>т.ч</w:t>
      </w:r>
      <w:proofErr w:type="spellEnd"/>
      <w:r w:rsidR="00377325">
        <w:rPr>
          <w:rStyle w:val="a5"/>
          <w:rFonts w:eastAsiaTheme="majorEastAsia"/>
          <w:color w:val="0F1115"/>
          <w:sz w:val="28"/>
          <w:szCs w:val="28"/>
        </w:rPr>
        <w:t xml:space="preserve"> ребенка с ОВЗ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):</w:t>
      </w:r>
      <w:r w:rsidRPr="007E7244">
        <w:rPr>
          <w:color w:val="0F1115"/>
          <w:sz w:val="28"/>
          <w:szCs w:val="28"/>
        </w:rPr>
        <w:br/>
        <w:t>«Я работаю педагогом в другой школе, поэтому на мероприятия смотрю профессиональным взглядом. Хочу отметить высокий методический уровень программы: чёткая структура, логичное построение, разнообразие форм (игры, викторина, творческие задания, театрализация). Но главное — это искренность ведущих и та атмосфера, которую они создали. Мои дети (а им 6, 9 и 13 лет) были вовлечены каждый, не было ни одного скучающего. Отдельное спасибо за благодарственные письма — это очень приятный и мотивирующий момент!»</w:t>
      </w:r>
    </w:p>
    <w:p w:rsidR="007E7244" w:rsidRPr="007E7244" w:rsidRDefault="007E7244" w:rsidP="003860B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Отзыв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4:</w:t>
      </w:r>
      <w:r w:rsidRPr="007E7244">
        <w:rPr>
          <w:color w:val="0F1115"/>
          <w:sz w:val="28"/>
          <w:szCs w:val="28"/>
        </w:rPr>
        <w:br/>
      </w:r>
      <w:r w:rsidRPr="007E7244">
        <w:rPr>
          <w:rStyle w:val="a5"/>
          <w:rFonts w:eastAsiaTheme="majorEastAsia"/>
          <w:color w:val="0F1115"/>
          <w:sz w:val="28"/>
          <w:szCs w:val="28"/>
        </w:rPr>
        <w:t>Семья</w:t>
      </w:r>
      <w:proofErr w:type="gramEnd"/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 Николаевых (Светлана, бабушка, пришедшая с внуком):</w:t>
      </w:r>
      <w:r w:rsidRPr="007E7244">
        <w:rPr>
          <w:color w:val="0F1115"/>
          <w:sz w:val="28"/>
          <w:szCs w:val="28"/>
        </w:rPr>
        <w:br/>
        <w:t>«Я пришла на праздник с внуком, потому что родители были в командировке. И ни разу не пожалела! Увидела, как мой внук раскрывается в общении с другими детьми, как радуется совместным играм. Особенно тронуло, когда мы в игре "Похвальная" говорили друг другу добрые слова — внук сказал мне такие тёплые слова, что на глаза навернулись слёзы. Спасибо за этот момент!»</w:t>
      </w:r>
    </w:p>
    <w:p w:rsidR="007E7244" w:rsidRPr="007E7244" w:rsidRDefault="007E7244" w:rsidP="003860B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7244">
        <w:rPr>
          <w:rStyle w:val="a4"/>
          <w:rFonts w:eastAsiaTheme="majorEastAsia"/>
          <w:color w:val="0F1115"/>
          <w:sz w:val="28"/>
          <w:szCs w:val="28"/>
        </w:rPr>
        <w:t xml:space="preserve">Отзыв </w:t>
      </w:r>
      <w:proofErr w:type="gramStart"/>
      <w:r w:rsidRPr="007E7244">
        <w:rPr>
          <w:rStyle w:val="a4"/>
          <w:rFonts w:eastAsiaTheme="majorEastAsia"/>
          <w:color w:val="0F1115"/>
          <w:sz w:val="28"/>
          <w:szCs w:val="28"/>
        </w:rPr>
        <w:t>5:</w:t>
      </w:r>
      <w:r w:rsidRPr="007E7244">
        <w:rPr>
          <w:color w:val="0F1115"/>
          <w:sz w:val="28"/>
          <w:szCs w:val="28"/>
        </w:rPr>
        <w:br/>
      </w:r>
      <w:r w:rsidRPr="007E7244">
        <w:rPr>
          <w:rStyle w:val="a5"/>
          <w:rFonts w:eastAsiaTheme="majorEastAsia"/>
          <w:color w:val="0F1115"/>
          <w:sz w:val="28"/>
          <w:szCs w:val="28"/>
        </w:rPr>
        <w:t>Семья</w:t>
      </w:r>
      <w:proofErr w:type="gramEnd"/>
      <w:r w:rsidRPr="007E7244">
        <w:rPr>
          <w:rStyle w:val="a5"/>
          <w:rFonts w:eastAsiaTheme="majorEastAsia"/>
          <w:color w:val="0F1115"/>
          <w:sz w:val="28"/>
          <w:szCs w:val="28"/>
        </w:rPr>
        <w:t xml:space="preserve"> </w:t>
      </w:r>
      <w:proofErr w:type="spellStart"/>
      <w:r w:rsidR="003860B4">
        <w:rPr>
          <w:rStyle w:val="a5"/>
          <w:rFonts w:eastAsiaTheme="majorEastAsia"/>
          <w:color w:val="0F1115"/>
          <w:sz w:val="28"/>
          <w:szCs w:val="28"/>
        </w:rPr>
        <w:t>Маровых</w:t>
      </w:r>
      <w:proofErr w:type="spellEnd"/>
      <w:r w:rsidR="003860B4">
        <w:rPr>
          <w:rStyle w:val="a5"/>
          <w:rFonts w:eastAsiaTheme="majorEastAsia"/>
          <w:color w:val="0F1115"/>
          <w:sz w:val="28"/>
          <w:szCs w:val="28"/>
        </w:rPr>
        <w:t xml:space="preserve"> 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(Ирина, мама</w:t>
      </w:r>
      <w:r w:rsidR="003860B4">
        <w:rPr>
          <w:rStyle w:val="a5"/>
          <w:rFonts w:eastAsiaTheme="majorEastAsia"/>
          <w:color w:val="0F1115"/>
          <w:sz w:val="28"/>
          <w:szCs w:val="28"/>
        </w:rPr>
        <w:t xml:space="preserve"> четверых детей</w:t>
      </w:r>
      <w:r w:rsidRPr="007E7244">
        <w:rPr>
          <w:rStyle w:val="a5"/>
          <w:rFonts w:eastAsiaTheme="majorEastAsia"/>
          <w:color w:val="0F1115"/>
          <w:sz w:val="28"/>
          <w:szCs w:val="28"/>
        </w:rPr>
        <w:t>):</w:t>
      </w:r>
      <w:r w:rsidRPr="007E7244">
        <w:rPr>
          <w:color w:val="0F1115"/>
          <w:sz w:val="28"/>
          <w:szCs w:val="28"/>
        </w:rPr>
        <w:br/>
        <w:t>«Очень понравилось, что на мероприятии не было "лишних" людей — только семьи и педагоги. Это создало ощущение уюта и безопасности. Ребёнок (4 года) сначала стеснялся, но ведущие так мягко его вовлекли, что он потом не хотел уходить. Домашнее задание — визитка семьи — дало нам возможность подготовиться вместе, и это стало нашим отдельным семейным вечером. Такие мероприятия очень важны, они объединяют!»</w:t>
      </w:r>
    </w:p>
    <w:p w:rsidR="008E4B28" w:rsidRPr="007E7244" w:rsidRDefault="008E4B28" w:rsidP="007E7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4B28" w:rsidRPr="007E7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linkMacSystemFont">
    <w:panose1 w:val="00000000000000000000"/>
    <w:charset w:val="00"/>
    <w:family w:val="modern"/>
    <w:notTrueType/>
    <w:pitch w:val="variable"/>
    <w:sig w:usb0="2000028F" w:usb1="02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87BEF"/>
    <w:multiLevelType w:val="multilevel"/>
    <w:tmpl w:val="C1206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B32B53"/>
    <w:multiLevelType w:val="multilevel"/>
    <w:tmpl w:val="AB16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26F8C"/>
    <w:multiLevelType w:val="multilevel"/>
    <w:tmpl w:val="493CF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0D4BF9"/>
    <w:multiLevelType w:val="multilevel"/>
    <w:tmpl w:val="AD82F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378"/>
    <w:rsid w:val="001A1E44"/>
    <w:rsid w:val="001E3D04"/>
    <w:rsid w:val="00242EEA"/>
    <w:rsid w:val="00377325"/>
    <w:rsid w:val="003860B4"/>
    <w:rsid w:val="00491A1E"/>
    <w:rsid w:val="00590BD4"/>
    <w:rsid w:val="005D06E8"/>
    <w:rsid w:val="00656378"/>
    <w:rsid w:val="006C2B61"/>
    <w:rsid w:val="006D1602"/>
    <w:rsid w:val="00700D7B"/>
    <w:rsid w:val="007A26E6"/>
    <w:rsid w:val="007E7244"/>
    <w:rsid w:val="008273AF"/>
    <w:rsid w:val="0085415B"/>
    <w:rsid w:val="008B2B08"/>
    <w:rsid w:val="008E4B28"/>
    <w:rsid w:val="009423B3"/>
    <w:rsid w:val="009970AE"/>
    <w:rsid w:val="00AD5344"/>
    <w:rsid w:val="00B70FE4"/>
    <w:rsid w:val="00BD68B9"/>
    <w:rsid w:val="00C3452B"/>
    <w:rsid w:val="00C8784F"/>
    <w:rsid w:val="00D70016"/>
    <w:rsid w:val="00DE5F69"/>
    <w:rsid w:val="00EC766F"/>
    <w:rsid w:val="00F424F4"/>
    <w:rsid w:val="00FA4106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A0E036-4DC5-49F8-ACD4-BB31254A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0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0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2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F424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E4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3D04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F424F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70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970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E724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7E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E7244"/>
    <w:rPr>
      <w:i/>
      <w:iCs/>
    </w:rPr>
  </w:style>
  <w:style w:type="character" w:styleId="a6">
    <w:name w:val="Hyperlink"/>
    <w:basedOn w:val="a0"/>
    <w:uiPriority w:val="99"/>
    <w:semiHidden/>
    <w:unhideWhenUsed/>
    <w:rsid w:val="007E72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8</Pages>
  <Words>2126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РЦДО</dc:creator>
  <cp:keywords/>
  <dc:description/>
  <cp:lastModifiedBy>User</cp:lastModifiedBy>
  <cp:revision>15</cp:revision>
  <dcterms:created xsi:type="dcterms:W3CDTF">2024-12-10T11:13:00Z</dcterms:created>
  <dcterms:modified xsi:type="dcterms:W3CDTF">2026-03-27T10:57:00Z</dcterms:modified>
</cp:coreProperties>
</file>