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номер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62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Семья Коробейниковых из Минусинска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organiz_short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Семья Коробейниковых~иковых из Минусинска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subject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Красноярский край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субъект нормализованный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Красноярский край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Владимир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vlad.korob.51@bk.ru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Phone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+7 (923) 319-20-54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nazvaniepraktiki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Участие семьи в спортивной жизни города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problem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Организация спортивных мероприятий в плане оздоровления для детей,подростков и ветеранов спорта и труда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opisanie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Занятия в группе Здоровья по оздоровлению опорно двигательного аппарата со спортсменами и ветеранами спорта и труда.Организация туристических походов,выпуск  книг по истории Минусинского спорта..Организация спортивных соревнований.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startdate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28-05-2026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enddate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20-11-2026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pokazateli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Охват занимающихся АФК до 20человек.(возраст 14-18 лет, 60лет и старше.) ,Консультации по занятиям АФК родителей детей с нарушениями опорно двигательного аппарата. Охват участников тур.походов подростков до 20 чел (возраст юноши,юниоры)Участников соревнований по дзюдо городов Сибири до 130 чел юноши и девушки до 18лет. Сбор материала по истории Минусинского спорта за 100лет,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territoria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Минусинский округ Красноярского края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effect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Улучшение состояния здоровья подростков и ветеранов спорта и труда,Приобретение дополнительных навыков в условиях тур,походов, Повышение уровня спортивного мастерства при участии в соревнованиях, Дополнить материал по истории спорта лучших спортсмеов региона.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Адрес_сайта_организациипрактики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httpsrutube.ruvideocfa4eb5a4d1aa6e0e96143ce76e5ecfbhttpswww.calameo.combooks006122880df7dd213b239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social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calameo.com›books… httpswww.calameo.combooks003127124791</w:t>
        <w:tab/>
        <w:t xml:space="preserve">Семья Коробейниковых гор.сайт httpМинусинск.comkorobejnikov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кем поддержана практика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где еще была представлена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СМИ и публикации о практике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https://xn--h1aagfgb0aco.com/korobejnikov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xn--h1aagfgb0aco.com/korobejni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