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792BB" w14:textId="77777777" w:rsidR="003F7540" w:rsidRPr="003F7540" w:rsidRDefault="003F7540" w:rsidP="008B6E48">
      <w:pPr>
        <w:pStyle w:val="af0"/>
        <w:tabs>
          <w:tab w:val="left" w:pos="851"/>
        </w:tabs>
        <w:ind w:left="851"/>
        <w:jc w:val="center"/>
        <w:rPr>
          <w:rFonts w:ascii="Times New Roman" w:hAnsi="Times New Roman"/>
          <w:b/>
          <w:sz w:val="24"/>
          <w:szCs w:val="24"/>
        </w:rPr>
      </w:pPr>
      <w:r w:rsidRPr="003F7540">
        <w:rPr>
          <w:rFonts w:ascii="Times New Roman" w:hAnsi="Times New Roman"/>
          <w:b/>
          <w:sz w:val="24"/>
          <w:szCs w:val="24"/>
        </w:rPr>
        <w:t xml:space="preserve">САНКТ-ПЕТЕРБУРГСКОЕ  ГОСУДАРСТВЕННОЕ БЮДЖЕТНОЕ УЧРЕЖДЕНИЕ </w:t>
      </w:r>
    </w:p>
    <w:p w14:paraId="0102598E" w14:textId="0A783E7C" w:rsidR="003F7540" w:rsidRPr="003F7540" w:rsidRDefault="003F7540" w:rsidP="008B6E48">
      <w:pPr>
        <w:ind w:left="851"/>
        <w:jc w:val="center"/>
        <w:rPr>
          <w:rFonts w:ascii="Times New Roman" w:hAnsi="Times New Roman"/>
          <w:b/>
        </w:rPr>
      </w:pPr>
      <w:r w:rsidRPr="003F7540">
        <w:rPr>
          <w:rFonts w:ascii="Times New Roman" w:hAnsi="Times New Roman"/>
          <w:b/>
        </w:rPr>
        <w:t xml:space="preserve"> «ЦЕНТР СОЦИАЛЬНОЙ ПОМОЩИ СЕМЬЕ И ДЕТЯМ </w:t>
      </w:r>
      <w:r w:rsidR="008B6E48">
        <w:rPr>
          <w:rFonts w:ascii="Times New Roman" w:hAnsi="Times New Roman"/>
          <w:b/>
        </w:rPr>
        <w:br/>
      </w:r>
      <w:r w:rsidRPr="003F7540">
        <w:rPr>
          <w:rFonts w:ascii="Times New Roman" w:hAnsi="Times New Roman"/>
          <w:b/>
        </w:rPr>
        <w:t>К</w:t>
      </w:r>
      <w:r w:rsidR="003701CE">
        <w:rPr>
          <w:rFonts w:ascii="Times New Roman" w:hAnsi="Times New Roman"/>
          <w:b/>
        </w:rPr>
        <w:t>Р</w:t>
      </w:r>
      <w:r w:rsidRPr="003F7540">
        <w:rPr>
          <w:rFonts w:ascii="Times New Roman" w:hAnsi="Times New Roman"/>
          <w:b/>
        </w:rPr>
        <w:t>АСНОГВАРДЕЙСКОГО РАЙОНА»</w:t>
      </w:r>
    </w:p>
    <w:p w14:paraId="52323BAE" w14:textId="77777777" w:rsidR="003F7540" w:rsidRPr="003F7540" w:rsidRDefault="003F7540" w:rsidP="008B6E48">
      <w:pPr>
        <w:spacing w:before="120" w:after="120"/>
        <w:ind w:left="851"/>
        <w:jc w:val="center"/>
        <w:rPr>
          <w:rFonts w:ascii="Times New Roman" w:hAnsi="Times New Roman"/>
        </w:rPr>
      </w:pPr>
    </w:p>
    <w:tbl>
      <w:tblPr>
        <w:tblStyle w:val="ae"/>
        <w:tblW w:w="9429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85"/>
      </w:tblGrid>
      <w:tr w:rsidR="003F7540" w:rsidRPr="003F7540" w14:paraId="250A72D7" w14:textId="77777777" w:rsidTr="008B6E48">
        <w:tc>
          <w:tcPr>
            <w:tcW w:w="4644" w:type="dxa"/>
          </w:tcPr>
          <w:p w14:paraId="6C286AA9" w14:textId="77777777" w:rsidR="003F7540" w:rsidRPr="003F7540" w:rsidRDefault="003F7540" w:rsidP="00563EE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7540">
              <w:rPr>
                <w:rFonts w:ascii="Times New Roman" w:hAnsi="Times New Roman"/>
                <w:b/>
                <w:sz w:val="24"/>
                <w:szCs w:val="24"/>
              </w:rPr>
              <w:t>ПРИНЯТА</w:t>
            </w:r>
          </w:p>
          <w:p w14:paraId="6590C2A3" w14:textId="77777777" w:rsidR="003F7540" w:rsidRPr="003F7540" w:rsidRDefault="003F7540" w:rsidP="00563EEA">
            <w:pPr>
              <w:rPr>
                <w:rFonts w:ascii="Times New Roman" w:hAnsi="Times New Roman"/>
                <w:sz w:val="24"/>
                <w:szCs w:val="24"/>
              </w:rPr>
            </w:pPr>
            <w:r w:rsidRPr="003F7540">
              <w:rPr>
                <w:rFonts w:ascii="Times New Roman" w:hAnsi="Times New Roman"/>
                <w:sz w:val="24"/>
                <w:szCs w:val="24"/>
              </w:rPr>
              <w:t>На заседании методического совета</w:t>
            </w:r>
            <w:r w:rsidRPr="003F7540">
              <w:rPr>
                <w:rFonts w:ascii="Times New Roman" w:hAnsi="Times New Roman"/>
                <w:sz w:val="24"/>
                <w:szCs w:val="24"/>
              </w:rPr>
              <w:br/>
              <w:t>Санкт-Петербургского государственного бюджетного учреждения социального обслуживания населения «Центр социальной помощи семье и детям»</w:t>
            </w:r>
          </w:p>
          <w:p w14:paraId="7D87E11F" w14:textId="77777777" w:rsidR="003F7540" w:rsidRPr="003F7540" w:rsidRDefault="00F42A6B" w:rsidP="004E1EE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от «</w:t>
            </w:r>
            <w:r w:rsidR="004E1EEB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E1EEB">
              <w:rPr>
                <w:rFonts w:ascii="Times New Roman" w:hAnsi="Times New Roman"/>
                <w:sz w:val="24"/>
                <w:szCs w:val="24"/>
              </w:rPr>
              <w:t xml:space="preserve">03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</w:t>
            </w:r>
            <w:r w:rsidR="003F7540" w:rsidRPr="003F7540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1E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85" w:type="dxa"/>
          </w:tcPr>
          <w:p w14:paraId="60D45068" w14:textId="77777777" w:rsidR="003F7540" w:rsidRPr="003F7540" w:rsidRDefault="003F7540" w:rsidP="00563EEA">
            <w:pPr>
              <w:ind w:firstLine="35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F7540">
              <w:rPr>
                <w:rFonts w:ascii="Times New Roman" w:hAnsi="Times New Roman"/>
                <w:b/>
                <w:sz w:val="24"/>
                <w:szCs w:val="24"/>
              </w:rPr>
              <w:t>УТВЕРЖДЕНА</w:t>
            </w:r>
          </w:p>
          <w:p w14:paraId="4C1D8038" w14:textId="77777777" w:rsidR="003F7540" w:rsidRPr="003F7540" w:rsidRDefault="003F7540" w:rsidP="00563EE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F7540">
              <w:rPr>
                <w:rFonts w:ascii="Times New Roman" w:hAnsi="Times New Roman"/>
                <w:sz w:val="24"/>
                <w:szCs w:val="24"/>
              </w:rPr>
              <w:t>Приказом Санкт-Петербургского государственного бюджетного учреждения социального обслуживания населения «Центр социальной помощи семье и детям»</w:t>
            </w:r>
          </w:p>
          <w:p w14:paraId="22CCC767" w14:textId="77777777" w:rsidR="003F7540" w:rsidRPr="003F7540" w:rsidRDefault="00F42A6B" w:rsidP="002B2E78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</w:t>
            </w:r>
            <w:r w:rsidR="004E1EEB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4E1EEB">
              <w:rPr>
                <w:rFonts w:ascii="Times New Roman" w:hAnsi="Times New Roman"/>
                <w:sz w:val="24"/>
                <w:szCs w:val="24"/>
              </w:rPr>
              <w:t xml:space="preserve"> 03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2024 </w:t>
            </w:r>
            <w:r w:rsidR="003F7540" w:rsidRPr="003F7540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1EE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</w:tbl>
    <w:p w14:paraId="1CE47355" w14:textId="77777777" w:rsidR="003F7540" w:rsidRPr="003F7540" w:rsidRDefault="003F7540" w:rsidP="008B6E48">
      <w:pPr>
        <w:autoSpaceDE w:val="0"/>
        <w:autoSpaceDN w:val="0"/>
        <w:adjustRightInd w:val="0"/>
        <w:ind w:left="851" w:firstLine="540"/>
        <w:jc w:val="both"/>
        <w:rPr>
          <w:rFonts w:ascii="Times New Roman" w:hAnsi="Times New Roman"/>
        </w:rPr>
      </w:pPr>
    </w:p>
    <w:p w14:paraId="03293376" w14:textId="77777777" w:rsidR="003F7540" w:rsidRPr="003F7540" w:rsidRDefault="003F7540" w:rsidP="008B6E48">
      <w:pPr>
        <w:ind w:left="851"/>
        <w:rPr>
          <w:rFonts w:ascii="Times New Roman" w:hAnsi="Times New Roman"/>
          <w:b/>
        </w:rPr>
      </w:pPr>
    </w:p>
    <w:p w14:paraId="5EA7F674" w14:textId="77777777" w:rsidR="003F7540" w:rsidRPr="00122279" w:rsidRDefault="00106C3D" w:rsidP="008B6E48">
      <w:pPr>
        <w:spacing w:after="0"/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122279">
        <w:rPr>
          <w:rFonts w:ascii="Times New Roman" w:hAnsi="Times New Roman"/>
          <w:b/>
          <w:sz w:val="28"/>
          <w:szCs w:val="28"/>
        </w:rPr>
        <w:t>Программа по социальной работе</w:t>
      </w:r>
    </w:p>
    <w:p w14:paraId="6CA6B002" w14:textId="77777777" w:rsidR="004E1EEB" w:rsidRDefault="008D5EA5" w:rsidP="008B6E48">
      <w:pPr>
        <w:spacing w:after="0"/>
        <w:ind w:left="851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Организация</w:t>
      </w:r>
      <w:r w:rsidR="002B2E78" w:rsidRPr="002B2E78">
        <w:rPr>
          <w:rFonts w:ascii="Times New Roman" w:hAnsi="Times New Roman"/>
          <w:b/>
          <w:bCs/>
          <w:sz w:val="28"/>
        </w:rPr>
        <w:t xml:space="preserve"> летнего отдыха </w:t>
      </w:r>
      <w:r w:rsidR="003F7540">
        <w:rPr>
          <w:rFonts w:ascii="Times New Roman" w:hAnsi="Times New Roman"/>
          <w:b/>
          <w:bCs/>
          <w:sz w:val="28"/>
        </w:rPr>
        <w:t>детей</w:t>
      </w:r>
      <w:r w:rsidR="004E1EEB">
        <w:rPr>
          <w:rFonts w:ascii="Times New Roman" w:hAnsi="Times New Roman"/>
          <w:b/>
          <w:bCs/>
          <w:sz w:val="28"/>
        </w:rPr>
        <w:t xml:space="preserve"> из семей</w:t>
      </w:r>
      <w:r w:rsidR="002B2E78">
        <w:rPr>
          <w:rFonts w:ascii="Times New Roman" w:hAnsi="Times New Roman"/>
          <w:b/>
          <w:bCs/>
          <w:sz w:val="28"/>
        </w:rPr>
        <w:t xml:space="preserve">, </w:t>
      </w:r>
    </w:p>
    <w:p w14:paraId="51BB34D6" w14:textId="77777777" w:rsidR="003F7540" w:rsidRDefault="002B2E78" w:rsidP="008B6E48">
      <w:pPr>
        <w:spacing w:after="0"/>
        <w:ind w:left="851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находящихся в трудной </w:t>
      </w:r>
      <w:r w:rsidR="004E1EEB">
        <w:rPr>
          <w:rFonts w:ascii="Times New Roman" w:hAnsi="Times New Roman"/>
          <w:b/>
          <w:bCs/>
          <w:sz w:val="28"/>
        </w:rPr>
        <w:t xml:space="preserve">жизненной </w:t>
      </w:r>
      <w:r>
        <w:rPr>
          <w:rFonts w:ascii="Times New Roman" w:hAnsi="Times New Roman"/>
          <w:b/>
          <w:bCs/>
          <w:sz w:val="28"/>
        </w:rPr>
        <w:t>ситуации</w:t>
      </w:r>
      <w:r w:rsidR="008D5EA5">
        <w:rPr>
          <w:rFonts w:ascii="Times New Roman" w:hAnsi="Times New Roman"/>
          <w:b/>
          <w:bCs/>
          <w:sz w:val="28"/>
        </w:rPr>
        <w:t>,</w:t>
      </w:r>
      <w:r w:rsidR="006D675B">
        <w:rPr>
          <w:rFonts w:ascii="Times New Roman" w:hAnsi="Times New Roman"/>
          <w:b/>
          <w:bCs/>
          <w:sz w:val="28"/>
        </w:rPr>
        <w:t xml:space="preserve"> </w:t>
      </w:r>
    </w:p>
    <w:p w14:paraId="15E6D62E" w14:textId="77777777" w:rsidR="003F7540" w:rsidRDefault="003F7540" w:rsidP="008B6E48">
      <w:pPr>
        <w:spacing w:after="0"/>
        <w:ind w:left="851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«</w:t>
      </w:r>
      <w:r w:rsidR="007335BE">
        <w:rPr>
          <w:rFonts w:ascii="Times New Roman" w:hAnsi="Times New Roman"/>
          <w:b/>
          <w:bCs/>
          <w:sz w:val="28"/>
        </w:rPr>
        <w:t>Яркое л</w:t>
      </w:r>
      <w:r w:rsidR="002B2E78">
        <w:rPr>
          <w:rFonts w:ascii="Times New Roman" w:hAnsi="Times New Roman"/>
          <w:b/>
          <w:bCs/>
          <w:sz w:val="28"/>
        </w:rPr>
        <w:t>ето</w:t>
      </w:r>
      <w:r w:rsidR="0099190E">
        <w:rPr>
          <w:rFonts w:ascii="Times New Roman" w:hAnsi="Times New Roman"/>
          <w:b/>
          <w:bCs/>
          <w:sz w:val="28"/>
        </w:rPr>
        <w:t xml:space="preserve"> в Цветном городе</w:t>
      </w:r>
      <w:r>
        <w:rPr>
          <w:rFonts w:ascii="Times New Roman" w:hAnsi="Times New Roman"/>
          <w:b/>
          <w:bCs/>
          <w:sz w:val="28"/>
        </w:rPr>
        <w:t>»</w:t>
      </w:r>
    </w:p>
    <w:p w14:paraId="53B34D6B" w14:textId="77777777" w:rsidR="00106C3D" w:rsidRDefault="00106C3D" w:rsidP="008B6E48">
      <w:pPr>
        <w:spacing w:after="0"/>
        <w:ind w:left="851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Целевая аудитория: дети </w:t>
      </w:r>
      <w:r w:rsidR="002B2E78">
        <w:rPr>
          <w:rFonts w:ascii="Times New Roman" w:hAnsi="Times New Roman"/>
          <w:b/>
          <w:bCs/>
          <w:sz w:val="28"/>
        </w:rPr>
        <w:t>5-12</w:t>
      </w:r>
      <w:r>
        <w:rPr>
          <w:rFonts w:ascii="Times New Roman" w:hAnsi="Times New Roman"/>
          <w:b/>
          <w:bCs/>
          <w:sz w:val="28"/>
        </w:rPr>
        <w:t xml:space="preserve"> лет</w:t>
      </w:r>
    </w:p>
    <w:p w14:paraId="20ADF03E" w14:textId="77777777" w:rsidR="006D675B" w:rsidRPr="003F7540" w:rsidRDefault="006D675B" w:rsidP="008B6E48">
      <w:pPr>
        <w:ind w:left="851"/>
        <w:jc w:val="center"/>
        <w:rPr>
          <w:rFonts w:ascii="Times New Roman" w:hAnsi="Times New Roman"/>
          <w:b/>
          <w:bCs/>
        </w:rPr>
      </w:pPr>
    </w:p>
    <w:p w14:paraId="4BE6435A" w14:textId="77777777" w:rsidR="003F7540" w:rsidRPr="003F7540" w:rsidRDefault="003F7540" w:rsidP="008B6E48">
      <w:pPr>
        <w:ind w:left="851"/>
        <w:jc w:val="center"/>
        <w:rPr>
          <w:rFonts w:ascii="Times New Roman" w:hAnsi="Times New Roman"/>
          <w:b/>
          <w:bCs/>
        </w:rPr>
      </w:pPr>
    </w:p>
    <w:p w14:paraId="5BB2C2D0" w14:textId="77777777" w:rsidR="003F7540" w:rsidRPr="003F7540" w:rsidRDefault="003F7540" w:rsidP="008B6E48">
      <w:pPr>
        <w:ind w:left="851"/>
        <w:jc w:val="center"/>
        <w:rPr>
          <w:rFonts w:ascii="Times New Roman" w:hAnsi="Times New Roman"/>
          <w:b/>
          <w:bCs/>
        </w:rPr>
      </w:pPr>
    </w:p>
    <w:p w14:paraId="73E88DB6" w14:textId="77777777" w:rsidR="003F7540" w:rsidRPr="003F7540" w:rsidRDefault="003F7540" w:rsidP="008B6E48">
      <w:pPr>
        <w:ind w:left="851"/>
        <w:jc w:val="center"/>
        <w:rPr>
          <w:rFonts w:ascii="Times New Roman" w:hAnsi="Times New Roman"/>
          <w:b/>
          <w:bCs/>
        </w:rPr>
      </w:pPr>
    </w:p>
    <w:p w14:paraId="3B916B64" w14:textId="77777777" w:rsidR="003F7540" w:rsidRPr="003F7540" w:rsidRDefault="003F7540" w:rsidP="008B6E48">
      <w:pPr>
        <w:ind w:left="851"/>
        <w:jc w:val="center"/>
        <w:rPr>
          <w:rFonts w:ascii="Times New Roman" w:hAnsi="Times New Roman"/>
          <w:b/>
          <w:bCs/>
        </w:rPr>
      </w:pPr>
    </w:p>
    <w:p w14:paraId="54D1A0F0" w14:textId="77777777" w:rsidR="003F7540" w:rsidRPr="003F7540" w:rsidRDefault="003F7540" w:rsidP="008B6E48">
      <w:pPr>
        <w:ind w:left="851"/>
        <w:jc w:val="center"/>
        <w:rPr>
          <w:rFonts w:ascii="Times New Roman" w:hAnsi="Times New Roman"/>
        </w:rPr>
      </w:pPr>
    </w:p>
    <w:tbl>
      <w:tblPr>
        <w:tblStyle w:val="ae"/>
        <w:tblW w:w="939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  <w:gridCol w:w="5245"/>
      </w:tblGrid>
      <w:tr w:rsidR="003F7540" w:rsidRPr="003F7540" w14:paraId="04AA5E54" w14:textId="77777777" w:rsidTr="008B6E48">
        <w:tc>
          <w:tcPr>
            <w:tcW w:w="4145" w:type="dxa"/>
          </w:tcPr>
          <w:p w14:paraId="0917E737" w14:textId="77777777" w:rsidR="003F7540" w:rsidRPr="003F7540" w:rsidRDefault="003F7540" w:rsidP="00563EEA">
            <w:pPr>
              <w:ind w:firstLine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Составитель</w:t>
            </w:r>
            <w:r w:rsidRPr="003F754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14:paraId="750DDC27" w14:textId="0DEEB244" w:rsidR="003F7540" w:rsidRPr="003F7540" w:rsidRDefault="002B2E78" w:rsidP="00563EE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Горлачева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 w:rsidR="003F7540" w:rsidRPr="003F7540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/>
                <w:sz w:val="24"/>
                <w:szCs w:val="24"/>
              </w:rPr>
              <w:t>заведующий</w:t>
            </w:r>
            <w:r w:rsidR="00D431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7540" w:rsidRPr="003F7540">
              <w:rPr>
                <w:rFonts w:ascii="Times New Roman" w:hAnsi="Times New Roman"/>
                <w:sz w:val="24"/>
                <w:szCs w:val="24"/>
              </w:rPr>
              <w:t>отделени</w:t>
            </w:r>
            <w:r>
              <w:rPr>
                <w:rFonts w:ascii="Times New Roman" w:hAnsi="Times New Roman"/>
                <w:sz w:val="24"/>
                <w:szCs w:val="24"/>
              </w:rPr>
              <w:t>ем</w:t>
            </w:r>
            <w:r w:rsidR="003F7540" w:rsidRPr="003F7540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3F7540">
              <w:rPr>
                <w:rFonts w:ascii="Times New Roman" w:hAnsi="Times New Roman"/>
                <w:sz w:val="24"/>
                <w:szCs w:val="24"/>
              </w:rPr>
              <w:t>оциально-психологической помощи</w:t>
            </w:r>
            <w:r w:rsidR="00106C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6E48">
              <w:rPr>
                <w:rFonts w:ascii="Times New Roman" w:hAnsi="Times New Roman"/>
                <w:sz w:val="24"/>
                <w:szCs w:val="24"/>
              </w:rPr>
              <w:br/>
            </w:r>
            <w:r w:rsidR="003F7540">
              <w:rPr>
                <w:rFonts w:ascii="Times New Roman" w:hAnsi="Times New Roman"/>
                <w:sz w:val="24"/>
                <w:szCs w:val="24"/>
              </w:rPr>
              <w:t>«Цветной город»</w:t>
            </w:r>
          </w:p>
          <w:p w14:paraId="2FC3C6B2" w14:textId="77777777" w:rsidR="003F7540" w:rsidRPr="003F7540" w:rsidRDefault="003F7540" w:rsidP="00563E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F170D2" w14:textId="77777777" w:rsidR="003F7540" w:rsidRDefault="003F7540" w:rsidP="008B6E48">
      <w:pPr>
        <w:ind w:left="851"/>
        <w:rPr>
          <w:rFonts w:ascii="Times New Roman" w:hAnsi="Times New Roman"/>
        </w:rPr>
      </w:pPr>
    </w:p>
    <w:p w14:paraId="4781D386" w14:textId="77777777" w:rsidR="008C7D48" w:rsidRDefault="008C7D48" w:rsidP="003F7540">
      <w:pPr>
        <w:rPr>
          <w:rFonts w:ascii="Times New Roman" w:hAnsi="Times New Roman"/>
        </w:rPr>
      </w:pPr>
    </w:p>
    <w:p w14:paraId="5A9C8E19" w14:textId="77777777" w:rsidR="008234A3" w:rsidRDefault="008234A3" w:rsidP="003F7540">
      <w:pPr>
        <w:rPr>
          <w:rFonts w:ascii="Times New Roman" w:hAnsi="Times New Roman"/>
        </w:rPr>
      </w:pPr>
    </w:p>
    <w:p w14:paraId="22280B20" w14:textId="77777777" w:rsidR="003F7540" w:rsidRPr="003F7540" w:rsidRDefault="003F7540" w:rsidP="008B6E48">
      <w:pPr>
        <w:spacing w:after="0"/>
        <w:ind w:left="708" w:firstLine="284"/>
        <w:jc w:val="center"/>
        <w:rPr>
          <w:rFonts w:ascii="Times New Roman" w:hAnsi="Times New Roman"/>
          <w:b/>
        </w:rPr>
      </w:pPr>
      <w:r w:rsidRPr="003F7540">
        <w:rPr>
          <w:rFonts w:ascii="Times New Roman" w:hAnsi="Times New Roman"/>
          <w:b/>
        </w:rPr>
        <w:t>Санкт-Петербург</w:t>
      </w:r>
    </w:p>
    <w:p w14:paraId="753F99BF" w14:textId="77777777" w:rsidR="003F7540" w:rsidRPr="003F7540" w:rsidRDefault="003F7540" w:rsidP="008B6E48">
      <w:pPr>
        <w:spacing w:after="0"/>
        <w:ind w:left="99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2024</w:t>
      </w:r>
    </w:p>
    <w:p w14:paraId="23FA2D66" w14:textId="77777777" w:rsidR="003F7540" w:rsidRDefault="003F75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AC6304" w14:textId="796947FD" w:rsidR="006D675B" w:rsidRPr="008B6E48" w:rsidRDefault="008B6E48" w:rsidP="008B6E48">
      <w:pPr>
        <w:pStyle w:val="af"/>
        <w:numPr>
          <w:ilvl w:val="0"/>
          <w:numId w:val="26"/>
        </w:numPr>
        <w:spacing w:before="120" w:after="120"/>
        <w:rPr>
          <w:rFonts w:ascii="Times New Roman" w:hAnsi="Times New Roman"/>
          <w:b/>
          <w:sz w:val="24"/>
          <w:szCs w:val="24"/>
        </w:rPr>
      </w:pPr>
      <w:r w:rsidRPr="008B6E48">
        <w:rPr>
          <w:rFonts w:ascii="Times New Roman" w:hAnsi="Times New Roman"/>
          <w:b/>
          <w:sz w:val="24"/>
          <w:szCs w:val="24"/>
        </w:rPr>
        <w:lastRenderedPageBreak/>
        <w:t xml:space="preserve">Паспорт программы </w:t>
      </w:r>
    </w:p>
    <w:tbl>
      <w:tblPr>
        <w:tblStyle w:val="1"/>
        <w:tblW w:w="10319" w:type="dxa"/>
        <w:tblInd w:w="-5" w:type="dxa"/>
        <w:tblLook w:val="04A0" w:firstRow="1" w:lastRow="0" w:firstColumn="1" w:lastColumn="0" w:noHBand="0" w:noVBand="1"/>
      </w:tblPr>
      <w:tblGrid>
        <w:gridCol w:w="2240"/>
        <w:gridCol w:w="2268"/>
        <w:gridCol w:w="5811"/>
      </w:tblGrid>
      <w:tr w:rsidR="006D675B" w:rsidRPr="00D43180" w14:paraId="381D8BC1" w14:textId="77777777" w:rsidTr="008B6E48">
        <w:tc>
          <w:tcPr>
            <w:tcW w:w="4508" w:type="dxa"/>
            <w:gridSpan w:val="2"/>
            <w:vAlign w:val="center"/>
          </w:tcPr>
          <w:p w14:paraId="235F7CCD" w14:textId="77777777" w:rsidR="006D675B" w:rsidRPr="008B6E48" w:rsidRDefault="006D675B" w:rsidP="00563E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5811" w:type="dxa"/>
          </w:tcPr>
          <w:p w14:paraId="214390FA" w14:textId="77777777" w:rsidR="006D675B" w:rsidRPr="008B6E48" w:rsidRDefault="007335BE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Яркое л</w:t>
            </w:r>
            <w:r w:rsidR="0099190E" w:rsidRPr="008B6E48">
              <w:rPr>
                <w:rFonts w:ascii="Times New Roman" w:hAnsi="Times New Roman" w:cs="Times New Roman"/>
                <w:sz w:val="20"/>
                <w:szCs w:val="20"/>
              </w:rPr>
              <w:t>ето в Цветном городе</w:t>
            </w:r>
          </w:p>
        </w:tc>
      </w:tr>
      <w:tr w:rsidR="006D675B" w:rsidRPr="00D43180" w14:paraId="5364FE54" w14:textId="77777777" w:rsidTr="008B6E48">
        <w:tc>
          <w:tcPr>
            <w:tcW w:w="4508" w:type="dxa"/>
            <w:gridSpan w:val="2"/>
            <w:vAlign w:val="center"/>
          </w:tcPr>
          <w:p w14:paraId="60874926" w14:textId="77777777" w:rsidR="006D675B" w:rsidRPr="008B6E48" w:rsidRDefault="006D675B" w:rsidP="00563EE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Дата утверждения программы руководителем Учреждения</w:t>
            </w:r>
          </w:p>
        </w:tc>
        <w:tc>
          <w:tcPr>
            <w:tcW w:w="5811" w:type="dxa"/>
          </w:tcPr>
          <w:p w14:paraId="410E0F12" w14:textId="77777777" w:rsidR="006D675B" w:rsidRPr="008B6E48" w:rsidRDefault="004E1EE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11.03.2024</w:t>
            </w:r>
          </w:p>
        </w:tc>
      </w:tr>
      <w:tr w:rsidR="006D675B" w:rsidRPr="00D43180" w14:paraId="39709DA8" w14:textId="77777777" w:rsidTr="008B6E48">
        <w:tc>
          <w:tcPr>
            <w:tcW w:w="4508" w:type="dxa"/>
            <w:gridSpan w:val="2"/>
            <w:vAlign w:val="center"/>
          </w:tcPr>
          <w:p w14:paraId="647DBFB8" w14:textId="77777777" w:rsidR="006D675B" w:rsidRPr="008B6E48" w:rsidRDefault="006D675B" w:rsidP="00563E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Сведения об авторе / составителе программы (Ф.И.О., должность, научная степень)</w:t>
            </w:r>
          </w:p>
        </w:tc>
        <w:tc>
          <w:tcPr>
            <w:tcW w:w="5811" w:type="dxa"/>
          </w:tcPr>
          <w:p w14:paraId="4730E291" w14:textId="2948ED66" w:rsidR="006D675B" w:rsidRPr="008B6E48" w:rsidRDefault="002B2E78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Горлачева</w:t>
            </w:r>
            <w:proofErr w:type="spellEnd"/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Александровна, заведующий</w:t>
            </w:r>
            <w:r w:rsidR="004E1EEB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отделением социально-психологической </w:t>
            </w:r>
            <w:r w:rsidR="008B6E48" w:rsidRPr="008B6E48">
              <w:rPr>
                <w:rFonts w:ascii="Times New Roman" w:hAnsi="Times New Roman" w:cs="Times New Roman"/>
                <w:sz w:val="20"/>
                <w:szCs w:val="20"/>
              </w:rPr>
              <w:t>помощи «</w:t>
            </w:r>
            <w:r w:rsidR="006D675B" w:rsidRPr="008B6E48">
              <w:rPr>
                <w:rFonts w:ascii="Times New Roman" w:hAnsi="Times New Roman" w:cs="Times New Roman"/>
                <w:sz w:val="20"/>
                <w:szCs w:val="20"/>
              </w:rPr>
              <w:t>Цветной город»</w:t>
            </w:r>
          </w:p>
        </w:tc>
      </w:tr>
      <w:tr w:rsidR="006D675B" w:rsidRPr="00D43180" w14:paraId="1E71468F" w14:textId="77777777" w:rsidTr="008B6E48">
        <w:tc>
          <w:tcPr>
            <w:tcW w:w="4508" w:type="dxa"/>
            <w:gridSpan w:val="2"/>
            <w:vAlign w:val="center"/>
          </w:tcPr>
          <w:p w14:paraId="305D0CB9" w14:textId="77777777" w:rsidR="006D675B" w:rsidRPr="008B6E48" w:rsidRDefault="006D675B" w:rsidP="00563E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Цель программы</w:t>
            </w:r>
          </w:p>
        </w:tc>
        <w:tc>
          <w:tcPr>
            <w:tcW w:w="5811" w:type="dxa"/>
          </w:tcPr>
          <w:p w14:paraId="7CBDF51D" w14:textId="77777777" w:rsidR="006D675B" w:rsidRPr="008B6E48" w:rsidRDefault="002B2E78" w:rsidP="002B2E78">
            <w:pPr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B6E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летнего отдыха и занятости детей</w:t>
            </w:r>
            <w:r w:rsidR="004E1EEB" w:rsidRPr="008B6E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из семей</w:t>
            </w:r>
            <w:r w:rsidRPr="008B6E48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, находящихся в трудной жизненной ситуации, в период летних каникул через создание целостной системы каникулярного отдыха детей, обеспечивающей физическое и психическое здоровье детей, активизацию их творческого потенциала и вовлечение их в социально значимую деятельность.</w:t>
            </w:r>
          </w:p>
        </w:tc>
      </w:tr>
      <w:tr w:rsidR="006D675B" w:rsidRPr="00D43180" w14:paraId="140109D2" w14:textId="77777777" w:rsidTr="008B6E48">
        <w:trPr>
          <w:trHeight w:val="253"/>
        </w:trPr>
        <w:tc>
          <w:tcPr>
            <w:tcW w:w="4508" w:type="dxa"/>
            <w:gridSpan w:val="2"/>
            <w:vAlign w:val="center"/>
          </w:tcPr>
          <w:p w14:paraId="7AAC9A83" w14:textId="77777777" w:rsidR="006D675B" w:rsidRPr="008B6E48" w:rsidRDefault="006D675B" w:rsidP="002B2E78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Задачи программы</w:t>
            </w:r>
          </w:p>
        </w:tc>
        <w:tc>
          <w:tcPr>
            <w:tcW w:w="5811" w:type="dxa"/>
          </w:tcPr>
          <w:p w14:paraId="713CDA6C" w14:textId="6CC3B353" w:rsidR="002B2E78" w:rsidRPr="008B6E48" w:rsidRDefault="008B6E48" w:rsidP="002B2E78">
            <w:pPr>
              <w:spacing w:after="0"/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="002B2E78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спитательные:  </w:t>
            </w:r>
          </w:p>
          <w:p w14:paraId="46944E7B" w14:textId="62472B7E" w:rsidR="002B2E78" w:rsidRPr="008B6E48" w:rsidRDefault="002B2E78" w:rsidP="008B6E48">
            <w:pPr>
              <w:pStyle w:val="af"/>
              <w:numPr>
                <w:ilvl w:val="0"/>
                <w:numId w:val="29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воспитание гордости за духовно-нравственные ценности национальной культуры;</w:t>
            </w:r>
          </w:p>
          <w:p w14:paraId="4293983B" w14:textId="79937696" w:rsidR="002B2E78" w:rsidRPr="008B6E48" w:rsidRDefault="002B2E78" w:rsidP="008B6E48">
            <w:pPr>
              <w:pStyle w:val="af"/>
              <w:numPr>
                <w:ilvl w:val="0"/>
                <w:numId w:val="29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формирование творческого потенциала у детей;</w:t>
            </w:r>
          </w:p>
          <w:p w14:paraId="3343D737" w14:textId="164EEA62" w:rsidR="002B2E78" w:rsidRPr="008B6E48" w:rsidRDefault="002B2E78" w:rsidP="008B6E48">
            <w:pPr>
              <w:pStyle w:val="af"/>
              <w:numPr>
                <w:ilvl w:val="0"/>
                <w:numId w:val="29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формирование навыков социокультурного, толерантного поведения через общение с ровесниками и взрослыми во временном детском коллективе;</w:t>
            </w:r>
          </w:p>
          <w:p w14:paraId="4CA43345" w14:textId="651877A5" w:rsidR="002B2E78" w:rsidRPr="008B6E48" w:rsidRDefault="002B2E78" w:rsidP="008B6E48">
            <w:pPr>
              <w:pStyle w:val="af"/>
              <w:numPr>
                <w:ilvl w:val="0"/>
                <w:numId w:val="29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воспитание уважения к труду и его результатам;</w:t>
            </w:r>
          </w:p>
          <w:p w14:paraId="524FB32F" w14:textId="49AA272A" w:rsidR="002B2E78" w:rsidRPr="008B6E48" w:rsidRDefault="002B2E78" w:rsidP="008B6E48">
            <w:pPr>
              <w:pStyle w:val="af"/>
              <w:numPr>
                <w:ilvl w:val="0"/>
                <w:numId w:val="29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развитие морально-волевых качеств, умения проявлять решительность и настойчивость в преодолении трудностей;</w:t>
            </w:r>
          </w:p>
          <w:p w14:paraId="5699F919" w14:textId="59D1FF21" w:rsidR="002B2E78" w:rsidRPr="008B6E48" w:rsidRDefault="008B6E48" w:rsidP="008B6E48">
            <w:pPr>
              <w:pStyle w:val="af"/>
              <w:numPr>
                <w:ilvl w:val="0"/>
                <w:numId w:val="29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формирование потребности</w:t>
            </w:r>
            <w:r w:rsidR="002B2E78" w:rsidRPr="008B6E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B6E48">
              <w:rPr>
                <w:rFonts w:ascii="Times New Roman" w:hAnsi="Times New Roman"/>
                <w:sz w:val="20"/>
                <w:szCs w:val="20"/>
              </w:rPr>
              <w:t>в ведении</w:t>
            </w:r>
            <w:r w:rsidR="002B2E78" w:rsidRPr="008B6E48">
              <w:rPr>
                <w:rFonts w:ascii="Times New Roman" w:hAnsi="Times New Roman"/>
                <w:sz w:val="20"/>
                <w:szCs w:val="20"/>
              </w:rPr>
              <w:t xml:space="preserve"> здорового и безопасного </w:t>
            </w:r>
            <w:r w:rsidRPr="008B6E48">
              <w:rPr>
                <w:rFonts w:ascii="Times New Roman" w:hAnsi="Times New Roman"/>
                <w:sz w:val="20"/>
                <w:szCs w:val="20"/>
              </w:rPr>
              <w:t>образа жизни</w:t>
            </w:r>
            <w:r w:rsidR="002B2E78" w:rsidRPr="008B6E48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DD9565B" w14:textId="77777777" w:rsidR="002B2E78" w:rsidRPr="008B6E48" w:rsidRDefault="002B2E78" w:rsidP="002B2E78">
            <w:pPr>
              <w:spacing w:after="0"/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Развивающие:</w:t>
            </w:r>
          </w:p>
          <w:p w14:paraId="75D2CAEE" w14:textId="3A87E894" w:rsidR="002B2E78" w:rsidRPr="008B6E48" w:rsidRDefault="002B2E78" w:rsidP="008B6E48">
            <w:pPr>
              <w:pStyle w:val="af"/>
              <w:numPr>
                <w:ilvl w:val="0"/>
                <w:numId w:val="30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развитие творческого мышления, художественных, музыкальных, литературных и других способностей через активное вовлечение в различные сферы практической деятельности;</w:t>
            </w:r>
          </w:p>
          <w:p w14:paraId="32BFFF8D" w14:textId="095867DA" w:rsidR="002B2E78" w:rsidRPr="008B6E48" w:rsidRDefault="002B2E78" w:rsidP="008B6E48">
            <w:pPr>
              <w:pStyle w:val="af"/>
              <w:numPr>
                <w:ilvl w:val="0"/>
                <w:numId w:val="30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развитие коммуникативных навыков, умения сотрудничать, включаться в коллективную деятельность;</w:t>
            </w:r>
          </w:p>
          <w:p w14:paraId="0ABB9E11" w14:textId="0A44E512" w:rsidR="002B2E78" w:rsidRPr="008B6E48" w:rsidRDefault="002B2E78" w:rsidP="008B6E48">
            <w:pPr>
              <w:pStyle w:val="af"/>
              <w:numPr>
                <w:ilvl w:val="0"/>
                <w:numId w:val="30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развитие интеллекта и общей культуры;</w:t>
            </w:r>
          </w:p>
          <w:p w14:paraId="5AAB9D7C" w14:textId="29A7E18E" w:rsidR="002B2E78" w:rsidRPr="008B6E48" w:rsidRDefault="008B6E48" w:rsidP="008B6E48">
            <w:pPr>
              <w:pStyle w:val="af"/>
              <w:numPr>
                <w:ilvl w:val="0"/>
                <w:numId w:val="30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развитие практических навыков в</w:t>
            </w:r>
            <w:r w:rsidR="002B2E78" w:rsidRPr="008B6E48">
              <w:rPr>
                <w:rFonts w:ascii="Times New Roman" w:hAnsi="Times New Roman"/>
                <w:sz w:val="20"/>
                <w:szCs w:val="20"/>
              </w:rPr>
              <w:t xml:space="preserve"> направлении безопасности жизнедеятельности.</w:t>
            </w:r>
          </w:p>
          <w:p w14:paraId="04C57771" w14:textId="77777777" w:rsidR="004E1EEB" w:rsidRPr="008B6E48" w:rsidRDefault="004E1EEB" w:rsidP="002B2E78">
            <w:pPr>
              <w:spacing w:after="0"/>
              <w:ind w:right="-5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Познавательные:</w:t>
            </w:r>
          </w:p>
          <w:p w14:paraId="2683D1EA" w14:textId="79559239" w:rsidR="002B2E78" w:rsidRPr="008B6E48" w:rsidRDefault="002B2E78" w:rsidP="008B6E48">
            <w:pPr>
              <w:pStyle w:val="af"/>
              <w:numPr>
                <w:ilvl w:val="0"/>
                <w:numId w:val="31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приобретение детьми новых знаний, навыков и умений в различных видах досуговой деятельности;</w:t>
            </w:r>
          </w:p>
          <w:p w14:paraId="2A18C9C3" w14:textId="05080E7E" w:rsidR="006D675B" w:rsidRPr="008B6E48" w:rsidRDefault="008B6E48" w:rsidP="008B6E48">
            <w:pPr>
              <w:pStyle w:val="af"/>
              <w:numPr>
                <w:ilvl w:val="0"/>
                <w:numId w:val="31"/>
              </w:numPr>
              <w:spacing w:after="0"/>
              <w:ind w:right="-5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расширение представления о</w:t>
            </w:r>
            <w:r w:rsidR="002B2E78" w:rsidRPr="008B6E48">
              <w:rPr>
                <w:rFonts w:ascii="Times New Roman" w:hAnsi="Times New Roman"/>
                <w:sz w:val="20"/>
                <w:szCs w:val="20"/>
              </w:rPr>
              <w:t xml:space="preserve"> культурно</w:t>
            </w:r>
            <w:r w:rsidR="004E1EEB" w:rsidRPr="008B6E48">
              <w:rPr>
                <w:rFonts w:ascii="Times New Roman" w:hAnsi="Times New Roman"/>
                <w:sz w:val="20"/>
                <w:szCs w:val="20"/>
              </w:rPr>
              <w:t>м наследии России, традициях, своеобразии</w:t>
            </w:r>
            <w:r w:rsidR="002B2E78" w:rsidRPr="008B6E48">
              <w:rPr>
                <w:rFonts w:ascii="Times New Roman" w:hAnsi="Times New Roman"/>
                <w:sz w:val="20"/>
                <w:szCs w:val="20"/>
              </w:rPr>
              <w:t xml:space="preserve"> родного языка</w:t>
            </w:r>
            <w:r w:rsidR="007A13F5" w:rsidRPr="008B6E48">
              <w:rPr>
                <w:rFonts w:ascii="Times New Roman" w:hAnsi="Times New Roman"/>
                <w:sz w:val="20"/>
                <w:szCs w:val="20"/>
              </w:rPr>
              <w:t>.</w:t>
            </w:r>
            <w:r w:rsidR="002B2E78" w:rsidRPr="008B6E4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6D675B" w:rsidRPr="00D43180" w14:paraId="5EF6AC7C" w14:textId="77777777" w:rsidTr="008B6E48">
        <w:tc>
          <w:tcPr>
            <w:tcW w:w="4508" w:type="dxa"/>
            <w:gridSpan w:val="2"/>
            <w:vAlign w:val="center"/>
          </w:tcPr>
          <w:p w14:paraId="06E277D0" w14:textId="77777777" w:rsidR="006D675B" w:rsidRPr="008B6E48" w:rsidRDefault="006D675B" w:rsidP="00563EE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Целевая группа участников программы, </w:t>
            </w:r>
            <w:r w:rsidRPr="008B6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 указанием возраста и категории </w:t>
            </w:r>
            <w:r w:rsidRPr="008B6E48">
              <w:rPr>
                <w:rFonts w:ascii="Times New Roman" w:hAnsi="Times New Roman" w:cs="Times New Roman"/>
                <w:sz w:val="20"/>
                <w:szCs w:val="20"/>
              </w:rPr>
              <w:br/>
              <w:t>получателя социальных услуг</w:t>
            </w:r>
          </w:p>
        </w:tc>
        <w:tc>
          <w:tcPr>
            <w:tcW w:w="5811" w:type="dxa"/>
          </w:tcPr>
          <w:p w14:paraId="391B14B8" w14:textId="58385351" w:rsidR="006D675B" w:rsidRPr="00756070" w:rsidRDefault="00756070" w:rsidP="0075607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6070">
              <w:rPr>
                <w:rFonts w:ascii="Times New Roman" w:eastAsia="SimSun" w:hAnsi="Times New Roman"/>
                <w:color w:val="000000"/>
                <w:sz w:val="20"/>
                <w:szCs w:val="20"/>
                <w:shd w:val="clear" w:color="auto" w:fill="FFFFFF"/>
              </w:rPr>
              <w:t>Несовершеннолетние, находящиеся в трудной жизненной ситуации и(или) в социально опасном положении</w:t>
            </w:r>
            <w:r w:rsidR="00481A66">
              <w:t xml:space="preserve"> </w:t>
            </w:r>
            <w:r w:rsidR="00481A66" w:rsidRPr="00481A66">
              <w:rPr>
                <w:rFonts w:ascii="Times New Roman" w:eastAsia="SimSun" w:hAnsi="Times New Roman"/>
                <w:color w:val="000000"/>
                <w:sz w:val="20"/>
                <w:szCs w:val="20"/>
                <w:shd w:val="clear" w:color="auto" w:fill="FFFFFF"/>
              </w:rPr>
              <w:t>и семьи, находящиеся в трудной жизненной ситуации и(или) в социально опасном положении</w:t>
            </w:r>
          </w:p>
        </w:tc>
      </w:tr>
      <w:tr w:rsidR="006D675B" w:rsidRPr="00D43180" w14:paraId="0692DBAB" w14:textId="77777777" w:rsidTr="008B6E48">
        <w:tc>
          <w:tcPr>
            <w:tcW w:w="4508" w:type="dxa"/>
            <w:gridSpan w:val="2"/>
            <w:vAlign w:val="center"/>
          </w:tcPr>
          <w:p w14:paraId="3844027D" w14:textId="77777777" w:rsidR="006D675B" w:rsidRPr="008B6E48" w:rsidRDefault="006D675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Планируемое число участников в группе (максимальное число)</w:t>
            </w:r>
          </w:p>
        </w:tc>
        <w:tc>
          <w:tcPr>
            <w:tcW w:w="5811" w:type="dxa"/>
          </w:tcPr>
          <w:p w14:paraId="24204F67" w14:textId="77777777" w:rsidR="006D675B" w:rsidRPr="008B6E48" w:rsidRDefault="002B2E78" w:rsidP="002B2E78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A13F5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человек</w:t>
            </w:r>
          </w:p>
        </w:tc>
      </w:tr>
      <w:tr w:rsidR="006D675B" w:rsidRPr="00D43180" w14:paraId="75843E19" w14:textId="77777777" w:rsidTr="008B6E48">
        <w:tc>
          <w:tcPr>
            <w:tcW w:w="4508" w:type="dxa"/>
            <w:gridSpan w:val="2"/>
            <w:vAlign w:val="center"/>
          </w:tcPr>
          <w:p w14:paraId="4B01D9E8" w14:textId="77777777" w:rsidR="006D675B" w:rsidRPr="008B6E48" w:rsidRDefault="006D675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Наименование оказываемых при реализации программы видов социальных услуг</w:t>
            </w:r>
          </w:p>
        </w:tc>
        <w:tc>
          <w:tcPr>
            <w:tcW w:w="5811" w:type="dxa"/>
          </w:tcPr>
          <w:p w14:paraId="21116842" w14:textId="72472FC5" w:rsidR="003F018C" w:rsidRPr="008B6E48" w:rsidRDefault="008B6E48" w:rsidP="008B6E48">
            <w:pPr>
              <w:pStyle w:val="Standard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социально-психологическое консультирование;</w:t>
            </w:r>
          </w:p>
          <w:p w14:paraId="33D970B0" w14:textId="7DD063BA" w:rsidR="003F018C" w:rsidRPr="008B6E48" w:rsidRDefault="008B6E48" w:rsidP="008B6E48">
            <w:pPr>
              <w:pStyle w:val="Standard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социально-психологические тренинги;</w:t>
            </w:r>
          </w:p>
          <w:p w14:paraId="37C4D911" w14:textId="186F9DCE" w:rsidR="00BF3AEB" w:rsidRPr="008B6E48" w:rsidRDefault="008B6E48" w:rsidP="008B6E48">
            <w:pPr>
              <w:pStyle w:val="Standard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социально-педагогическая коррекция, включая </w:t>
            </w:r>
            <w:r w:rsidRPr="008B6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диагностику и консультирование;</w:t>
            </w:r>
          </w:p>
          <w:p w14:paraId="15C845CF" w14:textId="2C5D6FA4" w:rsidR="00BF3AEB" w:rsidRPr="008B6E48" w:rsidRDefault="008B6E48" w:rsidP="008B6E48">
            <w:pPr>
              <w:pStyle w:val="Standard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социально-педагогический патронаж;</w:t>
            </w:r>
          </w:p>
          <w:p w14:paraId="3F2AC781" w14:textId="230DEA44" w:rsidR="00BF3AEB" w:rsidRPr="008B6E48" w:rsidRDefault="008B6E48" w:rsidP="008B6E48">
            <w:pPr>
              <w:pStyle w:val="Standard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консультирование ближайшего окружения ребёнка по развитию игровой и продуктивной деятельности; консультирование по организации учебной деятельности несовершеннолетнего в домашних условиях; </w:t>
            </w:r>
          </w:p>
          <w:p w14:paraId="67346745" w14:textId="3D85FADF" w:rsidR="00BF3AEB" w:rsidRPr="008B6E48" w:rsidRDefault="008B6E48" w:rsidP="008B6E48">
            <w:pPr>
              <w:pStyle w:val="Standard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позитивных интересов (в том числе в сфере досуга); </w:t>
            </w:r>
          </w:p>
          <w:p w14:paraId="606A9FE0" w14:textId="1B18BA90" w:rsidR="006D675B" w:rsidRPr="008B6E48" w:rsidRDefault="008B6E48" w:rsidP="008B6E48">
            <w:pPr>
              <w:pStyle w:val="af"/>
              <w:numPr>
                <w:ilvl w:val="0"/>
                <w:numId w:val="27"/>
              </w:numPr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проведение занятий в соответствии с разработанным индивидуальным социально-педагогическим планом (сенсорное развитие, предметно-практическая деятельность, социально-бытовая ориентация, </w:t>
            </w:r>
            <w:proofErr w:type="spellStart"/>
            <w:r w:rsidRPr="008B6E48">
              <w:rPr>
                <w:rFonts w:ascii="Times New Roman" w:hAnsi="Times New Roman"/>
                <w:sz w:val="20"/>
                <w:szCs w:val="20"/>
              </w:rPr>
              <w:t>изодеятельность</w:t>
            </w:r>
            <w:proofErr w:type="spellEnd"/>
            <w:r w:rsidRPr="008B6E48">
              <w:rPr>
                <w:rFonts w:ascii="Times New Roman" w:hAnsi="Times New Roman"/>
                <w:sz w:val="20"/>
                <w:szCs w:val="20"/>
              </w:rPr>
              <w:t>, арт-терапия, игровая деятельность, музыкальные занятия, спортивные, досуговые экскурсионные мероприятия), в том числе групповых; организация досуга (в том числе сопровождение на социокультурные мероприятия).</w:t>
            </w:r>
          </w:p>
        </w:tc>
      </w:tr>
      <w:tr w:rsidR="006D675B" w:rsidRPr="00D43180" w14:paraId="4C6A457A" w14:textId="77777777" w:rsidTr="008B6E48">
        <w:tc>
          <w:tcPr>
            <w:tcW w:w="4508" w:type="dxa"/>
            <w:gridSpan w:val="2"/>
            <w:vAlign w:val="center"/>
          </w:tcPr>
          <w:p w14:paraId="6D4F2A3C" w14:textId="77777777" w:rsidR="006D675B" w:rsidRPr="008B6E48" w:rsidRDefault="006D675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Форма социального обслуживания</w:t>
            </w:r>
          </w:p>
        </w:tc>
        <w:tc>
          <w:tcPr>
            <w:tcW w:w="5811" w:type="dxa"/>
          </w:tcPr>
          <w:p w14:paraId="11142208" w14:textId="2AAF6DBF" w:rsidR="006D675B" w:rsidRPr="008B6E48" w:rsidRDefault="008B6E48" w:rsidP="00BF3A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Полустационарная форма</w:t>
            </w:r>
            <w:r w:rsidR="00BF3AEB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социального обслуживания с периодом пребывания до четырех часов.</w:t>
            </w:r>
          </w:p>
        </w:tc>
      </w:tr>
      <w:tr w:rsidR="006D675B" w:rsidRPr="00D43180" w14:paraId="72F381CB" w14:textId="77777777" w:rsidTr="008B6E48">
        <w:trPr>
          <w:trHeight w:val="557"/>
        </w:trPr>
        <w:tc>
          <w:tcPr>
            <w:tcW w:w="2240" w:type="dxa"/>
            <w:vMerge w:val="restart"/>
            <w:vAlign w:val="center"/>
          </w:tcPr>
          <w:p w14:paraId="23F8387B" w14:textId="77777777" w:rsidR="006D675B" w:rsidRPr="008B6E48" w:rsidRDefault="006D675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Вид программы</w:t>
            </w:r>
          </w:p>
        </w:tc>
        <w:tc>
          <w:tcPr>
            <w:tcW w:w="2268" w:type="dxa"/>
            <w:vAlign w:val="center"/>
          </w:tcPr>
          <w:p w14:paraId="049B9463" w14:textId="77777777" w:rsidR="006D675B" w:rsidRPr="008B6E48" w:rsidRDefault="006D675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по целям реализации</w:t>
            </w:r>
          </w:p>
        </w:tc>
        <w:tc>
          <w:tcPr>
            <w:tcW w:w="5811" w:type="dxa"/>
          </w:tcPr>
          <w:p w14:paraId="5F985B4D" w14:textId="77777777" w:rsidR="006D675B" w:rsidRPr="008B6E48" w:rsidRDefault="006D675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общеразвивающая </w:t>
            </w:r>
          </w:p>
        </w:tc>
      </w:tr>
      <w:tr w:rsidR="006D675B" w:rsidRPr="00D43180" w14:paraId="387BE718" w14:textId="77777777" w:rsidTr="008B6E48">
        <w:trPr>
          <w:trHeight w:val="557"/>
        </w:trPr>
        <w:tc>
          <w:tcPr>
            <w:tcW w:w="2240" w:type="dxa"/>
            <w:vMerge/>
            <w:vAlign w:val="center"/>
          </w:tcPr>
          <w:p w14:paraId="02C74D60" w14:textId="77777777" w:rsidR="006D675B" w:rsidRPr="008B6E48" w:rsidRDefault="006D675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2EFFC78" w14:textId="77777777" w:rsidR="006D675B" w:rsidRPr="008B6E48" w:rsidRDefault="006D675B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по форме проведения мероприятия</w:t>
            </w:r>
          </w:p>
        </w:tc>
        <w:tc>
          <w:tcPr>
            <w:tcW w:w="5811" w:type="dxa"/>
          </w:tcPr>
          <w:p w14:paraId="3BB561F6" w14:textId="77777777" w:rsidR="006D675B" w:rsidRPr="008B6E48" w:rsidRDefault="00A77446" w:rsidP="00563E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6D675B" w:rsidRPr="008B6E48">
              <w:rPr>
                <w:rFonts w:ascii="Times New Roman" w:hAnsi="Times New Roman" w:cs="Times New Roman"/>
                <w:sz w:val="20"/>
                <w:szCs w:val="20"/>
              </w:rPr>
              <w:t>рупповая</w:t>
            </w:r>
          </w:p>
        </w:tc>
      </w:tr>
      <w:tr w:rsidR="006D675B" w:rsidRPr="00D43180" w14:paraId="49E69527" w14:textId="77777777" w:rsidTr="008B6E48">
        <w:tc>
          <w:tcPr>
            <w:tcW w:w="4508" w:type="dxa"/>
            <w:gridSpan w:val="2"/>
            <w:vAlign w:val="center"/>
          </w:tcPr>
          <w:p w14:paraId="045D5D90" w14:textId="77777777" w:rsidR="006D675B" w:rsidRPr="008B6E48" w:rsidRDefault="006D675B" w:rsidP="00563EEA">
            <w:pPr>
              <w:tabs>
                <w:tab w:val="left" w:pos="1134"/>
              </w:tabs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Сроки реализации программы по этапам, в том числе </w:t>
            </w: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продолжительность, количество и периодичность мероприятий</w:t>
            </w:r>
          </w:p>
        </w:tc>
        <w:tc>
          <w:tcPr>
            <w:tcW w:w="5811" w:type="dxa"/>
          </w:tcPr>
          <w:p w14:paraId="0CDB08A0" w14:textId="2711F8AD" w:rsidR="006D675B" w:rsidRPr="008B6E48" w:rsidRDefault="002B2E78" w:rsidP="003F01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77446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месяц</w:t>
            </w: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546C24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(июнь, июль, август)</w:t>
            </w:r>
            <w:r w:rsidR="00A77446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46C24" w:rsidRPr="008B6E48">
              <w:rPr>
                <w:rFonts w:ascii="Times New Roman" w:hAnsi="Times New Roman" w:cs="Times New Roman"/>
                <w:sz w:val="20"/>
                <w:szCs w:val="20"/>
              </w:rPr>
              <w:t>понедельник-пятница</w:t>
            </w: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F018C" w:rsidRPr="008B6E4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часа</w:t>
            </w:r>
          </w:p>
        </w:tc>
      </w:tr>
      <w:tr w:rsidR="00546C24" w:rsidRPr="00D43180" w14:paraId="04405B37" w14:textId="77777777" w:rsidTr="008B6E48">
        <w:tc>
          <w:tcPr>
            <w:tcW w:w="4508" w:type="dxa"/>
            <w:gridSpan w:val="2"/>
            <w:vAlign w:val="center"/>
          </w:tcPr>
          <w:p w14:paraId="2DF4C765" w14:textId="77777777" w:rsidR="00546C24" w:rsidRPr="008B6E48" w:rsidRDefault="00546C24" w:rsidP="00546C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Ожидаемые качественные результаты реализации программы </w:t>
            </w:r>
          </w:p>
        </w:tc>
        <w:tc>
          <w:tcPr>
            <w:tcW w:w="5811" w:type="dxa"/>
          </w:tcPr>
          <w:p w14:paraId="22923972" w14:textId="10EC1198" w:rsidR="00546C24" w:rsidRPr="008B6E48" w:rsidRDefault="007A13F5" w:rsidP="00546C24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8B6E48" w:rsidRPr="008B6E48">
              <w:rPr>
                <w:rFonts w:ascii="Times New Roman" w:hAnsi="Times New Roman" w:cs="Times New Roman"/>
                <w:sz w:val="20"/>
                <w:szCs w:val="20"/>
              </w:rPr>
              <w:t>окончании реализации</w:t>
            </w:r>
            <w:r w:rsidR="00546C24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 предполагаются следующие результаты:</w:t>
            </w:r>
          </w:p>
          <w:p w14:paraId="7BAE4D9A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расширение возможностей для развития и саморазвития личности ребенка, реализация его интересов; </w:t>
            </w:r>
          </w:p>
          <w:p w14:paraId="0D2A3B64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формирование опыта социального взаимодействия; </w:t>
            </w:r>
          </w:p>
          <w:p w14:paraId="16FA4CE2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создание атмосферы сотворчества, сотрудничества, взаимопонимания; </w:t>
            </w:r>
          </w:p>
          <w:p w14:paraId="707F928B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улучшение отношений в детской и подростковой среде, устранение негативных проявлений, искоренение вредных привычек; </w:t>
            </w:r>
          </w:p>
          <w:p w14:paraId="6A118B0D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положительное отношение к социально значимой деятельности, проявление потребности работать в коллективе; </w:t>
            </w:r>
          </w:p>
          <w:p w14:paraId="12C23E64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осмысление детьми и родителями досуга как личностной и социальной ценности; </w:t>
            </w:r>
          </w:p>
          <w:p w14:paraId="776B2FC0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определение степени и форм своего участия в нем; </w:t>
            </w:r>
          </w:p>
          <w:p w14:paraId="222EFDB3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реализация новых социальных технологий и проектов в области организации досуга детей и подростков; </w:t>
            </w:r>
          </w:p>
          <w:p w14:paraId="21441715" w14:textId="77777777" w:rsidR="008B6E48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 xml:space="preserve">профилактика безнадзорности и правонарушений среди несовершеннолетних; </w:t>
            </w:r>
          </w:p>
          <w:p w14:paraId="5EB29664" w14:textId="7FC770EC" w:rsidR="00546C24" w:rsidRPr="008B6E48" w:rsidRDefault="00546C24" w:rsidP="008B6E48">
            <w:pPr>
              <w:pStyle w:val="af"/>
              <w:numPr>
                <w:ilvl w:val="0"/>
                <w:numId w:val="28"/>
              </w:num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B6E48">
              <w:rPr>
                <w:rFonts w:ascii="Times New Roman" w:hAnsi="Times New Roman"/>
                <w:sz w:val="20"/>
                <w:szCs w:val="20"/>
              </w:rPr>
              <w:t>интеграция деятельности социальных учреждений.</w:t>
            </w:r>
          </w:p>
        </w:tc>
      </w:tr>
      <w:tr w:rsidR="0028759A" w:rsidRPr="00D43180" w14:paraId="1AA66836" w14:textId="77777777" w:rsidTr="008B6E48">
        <w:tc>
          <w:tcPr>
            <w:tcW w:w="4508" w:type="dxa"/>
            <w:gridSpan w:val="2"/>
            <w:vAlign w:val="center"/>
          </w:tcPr>
          <w:p w14:paraId="03BD25CD" w14:textId="73F255DB" w:rsidR="0028759A" w:rsidRPr="008B6E48" w:rsidRDefault="0028759A" w:rsidP="00546C24">
            <w:pPr>
              <w:rPr>
                <w:rFonts w:ascii="Times New Roman" w:hAnsi="Times New Roman"/>
                <w:sz w:val="20"/>
                <w:szCs w:val="20"/>
              </w:rPr>
            </w:pPr>
            <w:r w:rsidRPr="0028759A">
              <w:rPr>
                <w:rFonts w:ascii="Times New Roman" w:hAnsi="Times New Roman" w:cs="Times New Roman"/>
                <w:sz w:val="20"/>
                <w:szCs w:val="20"/>
              </w:rPr>
              <w:t>Методы оценки результативности и диагностики</w:t>
            </w:r>
          </w:p>
        </w:tc>
        <w:tc>
          <w:tcPr>
            <w:tcW w:w="5811" w:type="dxa"/>
          </w:tcPr>
          <w:p w14:paraId="0A5FDCCD" w14:textId="116E9804" w:rsidR="0028759A" w:rsidRPr="0028759A" w:rsidRDefault="0028759A" w:rsidP="0028759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759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Оценка степени достижения результатов реализации программы происходит через личные беседы с участниками программы и их родителями в течении реализации программы. Также оценивается по отзывам участникам по окончании программы</w:t>
            </w:r>
            <w:r w:rsidR="00D84D3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</w:tr>
      <w:tr w:rsidR="006D675B" w:rsidRPr="00D43180" w14:paraId="46A6EB80" w14:textId="77777777" w:rsidTr="008B6E48">
        <w:tc>
          <w:tcPr>
            <w:tcW w:w="4508" w:type="dxa"/>
            <w:gridSpan w:val="2"/>
            <w:vAlign w:val="center"/>
          </w:tcPr>
          <w:p w14:paraId="33F7FB23" w14:textId="0CC93ED9" w:rsidR="006D675B" w:rsidRPr="008B6E48" w:rsidRDefault="006D675B" w:rsidP="00546C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исполнителя, реализующего </w:t>
            </w:r>
            <w:r w:rsidRPr="008B6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программу (наименование </w:t>
            </w:r>
            <w:r w:rsidR="008B6E48" w:rsidRPr="008B6E48">
              <w:rPr>
                <w:rFonts w:ascii="Times New Roman" w:hAnsi="Times New Roman" w:cs="Times New Roman"/>
                <w:sz w:val="20"/>
                <w:szCs w:val="20"/>
              </w:rPr>
              <w:t>Учреждения)</w:t>
            </w:r>
          </w:p>
        </w:tc>
        <w:tc>
          <w:tcPr>
            <w:tcW w:w="5811" w:type="dxa"/>
          </w:tcPr>
          <w:p w14:paraId="4B6A435C" w14:textId="77777777" w:rsidR="006D675B" w:rsidRPr="008B6E48" w:rsidRDefault="0031588F" w:rsidP="00546C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6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Санкт-Петербургское</w:t>
            </w:r>
            <w:r w:rsidR="00D43180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6C24" w:rsidRPr="008B6E4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D43180" w:rsidRPr="008B6E48">
              <w:rPr>
                <w:rFonts w:ascii="Times New Roman" w:hAnsi="Times New Roman" w:cs="Times New Roman"/>
                <w:sz w:val="20"/>
                <w:szCs w:val="20"/>
              </w:rPr>
              <w:t xml:space="preserve">осударственное бюджетное учреждение </w:t>
            </w:r>
            <w:r w:rsidR="00D43180" w:rsidRPr="008B6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«Центр социальной помощи семье и детям Красногвардейского района»</w:t>
            </w:r>
          </w:p>
        </w:tc>
      </w:tr>
    </w:tbl>
    <w:p w14:paraId="0CA5677E" w14:textId="77777777" w:rsidR="000500D0" w:rsidRPr="00D43180" w:rsidRDefault="000500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3DD59C" w14:textId="50EC133A" w:rsidR="0053622C" w:rsidRPr="008B6E48" w:rsidRDefault="003F7540" w:rsidP="008B6E48">
      <w:pPr>
        <w:pStyle w:val="af"/>
        <w:numPr>
          <w:ilvl w:val="0"/>
          <w:numId w:val="26"/>
        </w:numPr>
        <w:spacing w:after="0"/>
        <w:rPr>
          <w:rFonts w:ascii="Times New Roman" w:hAnsi="Times New Roman"/>
          <w:b/>
          <w:sz w:val="24"/>
          <w:szCs w:val="24"/>
        </w:rPr>
      </w:pPr>
      <w:r w:rsidRPr="008B6E48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14:paraId="3E8213AB" w14:textId="77777777" w:rsidR="00756070" w:rsidRDefault="008B6E48" w:rsidP="00756070">
      <w:pPr>
        <w:pStyle w:val="ad"/>
        <w:ind w:left="720" w:firstLine="360"/>
        <w:jc w:val="both"/>
        <w:rPr>
          <w:lang w:val="ru-RU"/>
        </w:rPr>
      </w:pPr>
      <w:r w:rsidRPr="00756070">
        <w:rPr>
          <w:lang w:val="ru-RU"/>
        </w:rPr>
        <w:t>Летний период является важным этапом в развитии ребёнка, предоставляющим широкие возможности для раскрытия его творческого потенциала, формирования социальных навыков и укрепления психоэмоционального состояния. В условиях каникул дети получают возможность расширить круг общения, включиться в новые виды деятельности, реализовать свои интересы и потребности. Вместе с тем, отсутствие организованной занятости в этот период может привести к снижению социальной активности, росту рисков асоциального поведения и ухудшению эмоционального состояния несовершеннолетних.</w:t>
      </w:r>
    </w:p>
    <w:p w14:paraId="325CFF30" w14:textId="77777777" w:rsidR="00756070" w:rsidRDefault="008B6E48" w:rsidP="00756070">
      <w:pPr>
        <w:pStyle w:val="ad"/>
        <w:ind w:left="720" w:firstLine="360"/>
        <w:jc w:val="both"/>
        <w:rPr>
          <w:lang w:val="ru-RU"/>
        </w:rPr>
      </w:pPr>
      <w:r w:rsidRPr="00756070">
        <w:rPr>
          <w:lang w:val="ru-RU"/>
        </w:rPr>
        <w:t>Особую актуальность данная проблема приобретает для семей, находящихся в трудной жизненной ситуации, проживающих в новых жилых кварталах Красногвардейского района Санкт-Петербурга, где отмечается дефицит доступной социальной и досуговой инфраструктуры. Родители в летний период, как правило, заняты трудовой деятельностью, что ограничивает возможности организации содержательного досуга детей и усиливает потребность в доступных формах социальной поддержки.</w:t>
      </w:r>
    </w:p>
    <w:p w14:paraId="41AE0A3B" w14:textId="77777777" w:rsidR="00756070" w:rsidRDefault="008B6E48" w:rsidP="00756070">
      <w:pPr>
        <w:pStyle w:val="ad"/>
        <w:ind w:left="720" w:firstLine="360"/>
        <w:jc w:val="both"/>
        <w:rPr>
          <w:lang w:val="ru-RU"/>
        </w:rPr>
      </w:pPr>
      <w:r w:rsidRPr="00756070">
        <w:rPr>
          <w:lang w:val="ru-RU"/>
        </w:rPr>
        <w:t>В этих условиях разработка и реализация программы «Яркое лето в Цветном городе» является востребованной и социально значимой. Программа направлена на организацию системной занятости детей в летний период, создание условий для их всестороннего развития, социальной адаптации и оздоровления, а также на оказание комплексной поддержки семьям.</w:t>
      </w:r>
    </w:p>
    <w:p w14:paraId="6ABECEE8" w14:textId="77777777" w:rsidR="00756070" w:rsidRDefault="008B6E48" w:rsidP="00756070">
      <w:pPr>
        <w:pStyle w:val="ad"/>
        <w:ind w:left="720" w:firstLine="360"/>
        <w:jc w:val="both"/>
        <w:rPr>
          <w:lang w:val="ru-RU"/>
        </w:rPr>
      </w:pPr>
      <w:r w:rsidRPr="00756070">
        <w:rPr>
          <w:lang w:val="ru-RU"/>
        </w:rPr>
        <w:t>Особенностью программы является её комплексный характер и ориентация не только на ребёнка, но и на семью в целом. В рамках реализации обеспечивается сочетание различных направлений деятельности: оздоровительного, творческого, социально-психологического и познавательного. Такой подход позволяет формировать у детей навыки общения, сотрудничества, саморегуляции, способствует развитию эмоционального интеллекта и познавательной активности.</w:t>
      </w:r>
    </w:p>
    <w:p w14:paraId="139B0991" w14:textId="77777777" w:rsidR="00756070" w:rsidRDefault="008B6E48" w:rsidP="00756070">
      <w:pPr>
        <w:pStyle w:val="ad"/>
        <w:ind w:left="720" w:firstLine="360"/>
        <w:jc w:val="both"/>
        <w:rPr>
          <w:lang w:val="ru-RU"/>
        </w:rPr>
      </w:pPr>
      <w:r w:rsidRPr="00756070">
        <w:rPr>
          <w:lang w:val="ru-RU"/>
        </w:rPr>
        <w:t>Важным компонентом программы является включение родителей в совместную деятельность с детьми, что способствует укреплению детско-родительских отношений, формированию доверительных связей и улучшению психологического климата в семье. Родители получают возможность повысить свою педагогическую компетентность, а также снизить эмоциональную нагрузку за счёт поддержки специалистов.</w:t>
      </w:r>
    </w:p>
    <w:p w14:paraId="5BC8A003" w14:textId="77777777" w:rsidR="00756070" w:rsidRDefault="008B6E48" w:rsidP="00756070">
      <w:pPr>
        <w:pStyle w:val="ad"/>
        <w:ind w:left="720" w:firstLine="360"/>
        <w:jc w:val="both"/>
        <w:rPr>
          <w:lang w:val="ru-RU"/>
        </w:rPr>
      </w:pPr>
      <w:r w:rsidRPr="00756070">
        <w:rPr>
          <w:lang w:val="ru-RU"/>
        </w:rPr>
        <w:t>Реализация программы осуществляется в формате полустационарного социального обслуживания, что обеспечивает её доступность и гибкость, позволяет сохранить связь ребёнка с семьёй и одновременно организовать его занятость в безопасной и развивающей среде.</w:t>
      </w:r>
    </w:p>
    <w:p w14:paraId="3C0B7018" w14:textId="716F742C" w:rsidR="008B6E48" w:rsidRPr="00756070" w:rsidRDefault="008B6E48" w:rsidP="00756070">
      <w:pPr>
        <w:pStyle w:val="ad"/>
        <w:ind w:left="720" w:firstLine="360"/>
        <w:jc w:val="both"/>
        <w:rPr>
          <w:lang w:val="ru-RU"/>
        </w:rPr>
      </w:pPr>
      <w:r w:rsidRPr="00756070">
        <w:rPr>
          <w:lang w:val="ru-RU"/>
        </w:rPr>
        <w:t xml:space="preserve">Таким образом, программа «Яркое лето в Цветном городе» направлена на создание условий для позитивной социализации детей, профилактику социального неблагополучия, укрепление института семьи и повышение качества жизни получателей социальных услуг. </w:t>
      </w:r>
    </w:p>
    <w:p w14:paraId="62801CFD" w14:textId="77777777" w:rsidR="008B6E48" w:rsidRPr="00B9762D" w:rsidRDefault="008B6E48" w:rsidP="008B6E48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lastRenderedPageBreak/>
        <w:t>Законодательные акты</w:t>
      </w:r>
    </w:p>
    <w:p w14:paraId="31B88067" w14:textId="77777777" w:rsidR="008B6E48" w:rsidRPr="00B9762D" w:rsidRDefault="008B6E48" w:rsidP="008B6E48">
      <w:pPr>
        <w:pStyle w:val="af0"/>
        <w:numPr>
          <w:ilvl w:val="0"/>
          <w:numId w:val="32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Федеральный закон от 24.06.1999 № 120-ФЗ «Об основах системы профилактики безнадзорности и правонарушений несовершеннолетних»;</w:t>
      </w:r>
    </w:p>
    <w:p w14:paraId="0E22AFC9" w14:textId="77777777" w:rsidR="008B6E48" w:rsidRPr="00B9762D" w:rsidRDefault="008B6E48" w:rsidP="008B6E48">
      <w:pPr>
        <w:pStyle w:val="af0"/>
        <w:numPr>
          <w:ilvl w:val="0"/>
          <w:numId w:val="32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hyperlink r:id="rId8" w:history="1">
        <w:r w:rsidRPr="00B9762D">
          <w:rPr>
            <w:rFonts w:ascii="Times New Roman" w:hAnsi="Times New Roman"/>
            <w:sz w:val="24"/>
            <w:szCs w:val="24"/>
          </w:rPr>
          <w:t>Федеральный закон от 28.12.2013 № 442-ФЗ «Об основах социального обслуживания граждан в Российской Федерации</w:t>
        </w:r>
      </w:hyperlink>
      <w:r w:rsidRPr="00B9762D">
        <w:rPr>
          <w:rFonts w:ascii="Times New Roman" w:hAnsi="Times New Roman"/>
          <w:sz w:val="24"/>
          <w:szCs w:val="24"/>
        </w:rPr>
        <w:t>»;</w:t>
      </w:r>
    </w:p>
    <w:p w14:paraId="63BE669E" w14:textId="77777777" w:rsidR="008B6E48" w:rsidRPr="00B9762D" w:rsidRDefault="008B6E48" w:rsidP="008B6E48">
      <w:pPr>
        <w:pStyle w:val="af0"/>
        <w:numPr>
          <w:ilvl w:val="0"/>
          <w:numId w:val="32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Федеральный закон от 23.06.2016 № 182-ФЗ «Об основах системы профилактики правонарушений в Российской Федерации»;</w:t>
      </w:r>
    </w:p>
    <w:p w14:paraId="1A73A8DF" w14:textId="77777777" w:rsidR="008B6E48" w:rsidRPr="00B9762D" w:rsidRDefault="008B6E48" w:rsidP="008B6E48">
      <w:pPr>
        <w:pStyle w:val="af0"/>
        <w:numPr>
          <w:ilvl w:val="0"/>
          <w:numId w:val="32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Закон Санкт-Петербурга от 29.01.2014 № 48-14 «О мерах по предупреждению причинения вреда здоровью, физическому, интеллектуальному, психическому, духовному и нравственному развитию несовершеннолетних в Санкт-Петербурге и внесении изменений в Закон Санкт-Петербурга «Об административных правонарушениях в Санкт-Петербурге»;</w:t>
      </w:r>
    </w:p>
    <w:p w14:paraId="622234F2" w14:textId="77777777" w:rsidR="008B6E48" w:rsidRPr="00B9762D" w:rsidRDefault="008B6E48" w:rsidP="008B6E48">
      <w:pPr>
        <w:pStyle w:val="af0"/>
        <w:numPr>
          <w:ilvl w:val="0"/>
          <w:numId w:val="32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Закон Санкт-Петербурга от 24.12.2014 № 717-135 «О социальном обслуживании населения в Санкт-Петербурге»;</w:t>
      </w:r>
    </w:p>
    <w:p w14:paraId="5556221F" w14:textId="77777777" w:rsidR="008B6E48" w:rsidRPr="00B9762D" w:rsidRDefault="008B6E48" w:rsidP="008B6E48">
      <w:pPr>
        <w:pStyle w:val="af0"/>
        <w:numPr>
          <w:ilvl w:val="0"/>
          <w:numId w:val="32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>Закон Санкт-Петербурга от 28.02.2018 № 124-26 «О профилактике правонарушений в Санкт-Петербурге»;</w:t>
      </w:r>
    </w:p>
    <w:p w14:paraId="6467E2EA" w14:textId="77777777" w:rsidR="008B6E48" w:rsidRPr="00B9762D" w:rsidRDefault="008B6E48" w:rsidP="008B6E48">
      <w:pPr>
        <w:pStyle w:val="af0"/>
        <w:numPr>
          <w:ilvl w:val="0"/>
          <w:numId w:val="32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sz w:val="24"/>
          <w:szCs w:val="24"/>
        </w:rPr>
        <w:t xml:space="preserve">Распоряжение Комитета по социальной политике Санкт-Петербурга </w:t>
      </w:r>
      <w:r>
        <w:rPr>
          <w:rFonts w:ascii="Times New Roman" w:hAnsi="Times New Roman"/>
          <w:sz w:val="24"/>
          <w:szCs w:val="24"/>
        </w:rPr>
        <w:br/>
      </w:r>
      <w:r w:rsidRPr="00B9762D">
        <w:rPr>
          <w:rFonts w:ascii="Times New Roman" w:hAnsi="Times New Roman"/>
          <w:sz w:val="24"/>
          <w:szCs w:val="24"/>
        </w:rPr>
        <w:t xml:space="preserve">от 11.05.2021 № 1309-р «О формировании в СПб ГБУ «Городской информационно-методический центр «Семья» Классификатора методик </w:t>
      </w:r>
      <w:r>
        <w:rPr>
          <w:rFonts w:ascii="Times New Roman" w:hAnsi="Times New Roman"/>
          <w:sz w:val="24"/>
          <w:szCs w:val="24"/>
        </w:rPr>
        <w:br/>
      </w:r>
      <w:r w:rsidRPr="00B9762D">
        <w:rPr>
          <w:rFonts w:ascii="Times New Roman" w:hAnsi="Times New Roman"/>
          <w:sz w:val="24"/>
          <w:szCs w:val="24"/>
        </w:rPr>
        <w:t xml:space="preserve">и технологий в сфере социального обслуживания населения «Профессиональная </w:t>
      </w:r>
      <w:proofErr w:type="spellStart"/>
      <w:r w:rsidRPr="00B9762D">
        <w:rPr>
          <w:rFonts w:ascii="Times New Roman" w:hAnsi="Times New Roman"/>
          <w:sz w:val="24"/>
          <w:szCs w:val="24"/>
        </w:rPr>
        <w:t>социотека</w:t>
      </w:r>
      <w:proofErr w:type="spellEnd"/>
      <w:r w:rsidRPr="00B9762D">
        <w:rPr>
          <w:rFonts w:ascii="Times New Roman" w:hAnsi="Times New Roman"/>
          <w:sz w:val="24"/>
          <w:szCs w:val="24"/>
        </w:rPr>
        <w:t xml:space="preserve"> Санкт-Петербурга».</w:t>
      </w:r>
    </w:p>
    <w:p w14:paraId="6997E49C" w14:textId="77777777" w:rsidR="00531F47" w:rsidRPr="008B6E48" w:rsidRDefault="00531F47" w:rsidP="008B6E48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6BA0AE8" w14:textId="77777777" w:rsidR="008B6E48" w:rsidRDefault="008B6E48" w:rsidP="00756070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t xml:space="preserve">Цель и задачи программы </w:t>
      </w:r>
    </w:p>
    <w:p w14:paraId="04E50AEE" w14:textId="255CD726" w:rsidR="0053622C" w:rsidRPr="00D948BD" w:rsidRDefault="008B6E48" w:rsidP="00756070">
      <w:pPr>
        <w:shd w:val="clear" w:color="auto" w:fill="FFFFFF"/>
        <w:spacing w:after="0"/>
        <w:ind w:firstLine="567"/>
        <w:jc w:val="both"/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</w:pPr>
      <w:r w:rsidRPr="008B6E48">
        <w:rPr>
          <w:rFonts w:ascii="Times New Roman" w:eastAsia="SimSun" w:hAnsi="Times New Roman"/>
          <w:i/>
          <w:iCs/>
          <w:color w:val="000000"/>
          <w:sz w:val="24"/>
          <w:szCs w:val="24"/>
          <w:shd w:val="clear" w:color="auto" w:fill="FFFFFF"/>
        </w:rPr>
        <w:t>Цель программы:</w:t>
      </w:r>
      <w:r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 xml:space="preserve"> о</w:t>
      </w:r>
      <w:r w:rsidR="008234A3" w:rsidRPr="00D948BD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рганизация летнего отдыха и занятости детей</w:t>
      </w:r>
      <w:r w:rsidR="00531F47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 xml:space="preserve"> из семей</w:t>
      </w:r>
      <w:r w:rsidR="008234A3" w:rsidRPr="00D948BD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, находящихся в трудной жизненной ситуации, в период летних каникул через создание целостной системы каникулярного отдыха детей, обеспечивающей физическое и психическое здоровье детей, активизацию их творческого потенциала и вовлечение их в социально значимую деятельность</w:t>
      </w:r>
      <w:r w:rsidR="003F7540" w:rsidRPr="00D948BD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.</w:t>
      </w:r>
    </w:p>
    <w:p w14:paraId="10FDF4E4" w14:textId="58902C29" w:rsidR="004E5CC5" w:rsidRPr="008B6E48" w:rsidRDefault="008B6E48" w:rsidP="00756070">
      <w:pPr>
        <w:shd w:val="clear" w:color="auto" w:fill="FFFFFF"/>
        <w:spacing w:after="0"/>
        <w:ind w:firstLine="567"/>
        <w:jc w:val="both"/>
        <w:rPr>
          <w:rFonts w:ascii="Times New Roman" w:hAnsi="Times New Roman"/>
          <w:bCs/>
          <w:i/>
          <w:iCs/>
          <w:color w:val="111111"/>
          <w:sz w:val="24"/>
          <w:szCs w:val="24"/>
        </w:rPr>
      </w:pPr>
      <w:r w:rsidRPr="008B6E48">
        <w:rPr>
          <w:rFonts w:ascii="Times New Roman" w:hAnsi="Times New Roman"/>
          <w:bCs/>
          <w:i/>
          <w:iCs/>
          <w:color w:val="111111"/>
          <w:sz w:val="24"/>
          <w:szCs w:val="24"/>
        </w:rPr>
        <w:t>З</w:t>
      </w:r>
      <w:r w:rsidR="004E5CC5" w:rsidRPr="008B6E48">
        <w:rPr>
          <w:rFonts w:ascii="Times New Roman" w:hAnsi="Times New Roman"/>
          <w:bCs/>
          <w:i/>
          <w:iCs/>
          <w:color w:val="111111"/>
          <w:sz w:val="24"/>
          <w:szCs w:val="24"/>
        </w:rPr>
        <w:t>адачи программы</w:t>
      </w:r>
      <w:r w:rsidRPr="008B6E48">
        <w:rPr>
          <w:rFonts w:ascii="Times New Roman" w:hAnsi="Times New Roman"/>
          <w:bCs/>
          <w:i/>
          <w:iCs/>
          <w:color w:val="111111"/>
          <w:sz w:val="24"/>
          <w:szCs w:val="24"/>
        </w:rPr>
        <w:t>.</w:t>
      </w:r>
    </w:p>
    <w:p w14:paraId="2F1180E9" w14:textId="77777777" w:rsidR="008B6E48" w:rsidRPr="008B6E48" w:rsidRDefault="008B6E48" w:rsidP="00756070">
      <w:p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 xml:space="preserve">Воспитательные:  </w:t>
      </w:r>
    </w:p>
    <w:p w14:paraId="4D8B41A3" w14:textId="77777777" w:rsidR="008B6E48" w:rsidRPr="008B6E48" w:rsidRDefault="008B6E48" w:rsidP="00756070">
      <w:pPr>
        <w:pStyle w:val="af"/>
        <w:numPr>
          <w:ilvl w:val="0"/>
          <w:numId w:val="29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>воспитание гордости за духовно-нравственные ценности национальной культуры;</w:t>
      </w:r>
    </w:p>
    <w:p w14:paraId="7261DFA1" w14:textId="77777777" w:rsidR="008B6E48" w:rsidRPr="008B6E48" w:rsidRDefault="008B6E48" w:rsidP="00756070">
      <w:pPr>
        <w:pStyle w:val="af"/>
        <w:numPr>
          <w:ilvl w:val="0"/>
          <w:numId w:val="29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>формирование творческого потенциала у детей;</w:t>
      </w:r>
    </w:p>
    <w:p w14:paraId="2FCD2664" w14:textId="4878C2B5" w:rsidR="008B6E48" w:rsidRPr="008B6E48" w:rsidRDefault="008B6E48" w:rsidP="00756070">
      <w:pPr>
        <w:pStyle w:val="af"/>
        <w:numPr>
          <w:ilvl w:val="0"/>
          <w:numId w:val="29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 xml:space="preserve">формирование навыков социокультурного, толерантного поведения через общение </w:t>
      </w:r>
      <w:r w:rsidR="00756070">
        <w:rPr>
          <w:rFonts w:ascii="Times New Roman" w:hAnsi="Times New Roman"/>
          <w:sz w:val="24"/>
          <w:szCs w:val="24"/>
        </w:rPr>
        <w:br/>
      </w:r>
      <w:r w:rsidRPr="008B6E48">
        <w:rPr>
          <w:rFonts w:ascii="Times New Roman" w:hAnsi="Times New Roman"/>
          <w:sz w:val="24"/>
          <w:szCs w:val="24"/>
        </w:rPr>
        <w:t>с ровесниками и взрослыми во временном детском коллективе;</w:t>
      </w:r>
    </w:p>
    <w:p w14:paraId="6C468A64" w14:textId="77777777" w:rsidR="008B6E48" w:rsidRPr="008B6E48" w:rsidRDefault="008B6E48" w:rsidP="00756070">
      <w:pPr>
        <w:pStyle w:val="af"/>
        <w:numPr>
          <w:ilvl w:val="0"/>
          <w:numId w:val="29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>воспитание уважения к труду и его результатам;</w:t>
      </w:r>
    </w:p>
    <w:p w14:paraId="693803C7" w14:textId="5BD27E02" w:rsidR="008B6E48" w:rsidRPr="008B6E48" w:rsidRDefault="008B6E48" w:rsidP="00756070">
      <w:pPr>
        <w:pStyle w:val="af"/>
        <w:numPr>
          <w:ilvl w:val="0"/>
          <w:numId w:val="29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 xml:space="preserve">развитие морально-волевых качеств, умения проявлять решительность </w:t>
      </w:r>
      <w:r w:rsidR="00756070">
        <w:rPr>
          <w:rFonts w:ascii="Times New Roman" w:hAnsi="Times New Roman"/>
          <w:sz w:val="24"/>
          <w:szCs w:val="24"/>
        </w:rPr>
        <w:br/>
      </w:r>
      <w:r w:rsidRPr="008B6E48">
        <w:rPr>
          <w:rFonts w:ascii="Times New Roman" w:hAnsi="Times New Roman"/>
          <w:sz w:val="24"/>
          <w:szCs w:val="24"/>
        </w:rPr>
        <w:t>и настойчивость в преодолении трудностей;</w:t>
      </w:r>
    </w:p>
    <w:p w14:paraId="24F5E766" w14:textId="77777777" w:rsidR="008B6E48" w:rsidRPr="008B6E48" w:rsidRDefault="008B6E48" w:rsidP="00756070">
      <w:pPr>
        <w:pStyle w:val="af"/>
        <w:numPr>
          <w:ilvl w:val="0"/>
          <w:numId w:val="29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>формирование потребности в ведении здорового и безопасного образа жизни.</w:t>
      </w:r>
    </w:p>
    <w:p w14:paraId="08BB026F" w14:textId="77777777" w:rsidR="008B6E48" w:rsidRPr="008B6E48" w:rsidRDefault="008B6E48" w:rsidP="00756070">
      <w:p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>Развивающие:</w:t>
      </w:r>
    </w:p>
    <w:p w14:paraId="09590FA7" w14:textId="3538EDEA" w:rsidR="008B6E48" w:rsidRPr="008B6E48" w:rsidRDefault="008B6E48" w:rsidP="00756070">
      <w:pPr>
        <w:pStyle w:val="af"/>
        <w:numPr>
          <w:ilvl w:val="0"/>
          <w:numId w:val="30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 xml:space="preserve">развитие творческого мышления, художественных, музыкальных, литературных </w:t>
      </w:r>
      <w:r w:rsidR="00756070">
        <w:rPr>
          <w:rFonts w:ascii="Times New Roman" w:hAnsi="Times New Roman"/>
          <w:sz w:val="24"/>
          <w:szCs w:val="24"/>
        </w:rPr>
        <w:br/>
      </w:r>
      <w:r w:rsidRPr="008B6E48">
        <w:rPr>
          <w:rFonts w:ascii="Times New Roman" w:hAnsi="Times New Roman"/>
          <w:sz w:val="24"/>
          <w:szCs w:val="24"/>
        </w:rPr>
        <w:t>и других способностей через активное вовлечение в различные сферы практической деятельности;</w:t>
      </w:r>
    </w:p>
    <w:p w14:paraId="38BA3D67" w14:textId="640C0605" w:rsidR="008B6E48" w:rsidRPr="008B6E48" w:rsidRDefault="008B6E48" w:rsidP="008B6E48">
      <w:pPr>
        <w:pStyle w:val="af"/>
        <w:numPr>
          <w:ilvl w:val="0"/>
          <w:numId w:val="30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 xml:space="preserve">развитие коммуникативных навыков, умения сотрудничать, включаться </w:t>
      </w:r>
      <w:r w:rsidR="00756070">
        <w:rPr>
          <w:rFonts w:ascii="Times New Roman" w:hAnsi="Times New Roman"/>
          <w:sz w:val="24"/>
          <w:szCs w:val="24"/>
        </w:rPr>
        <w:br/>
      </w:r>
      <w:r w:rsidRPr="008B6E48">
        <w:rPr>
          <w:rFonts w:ascii="Times New Roman" w:hAnsi="Times New Roman"/>
          <w:sz w:val="24"/>
          <w:szCs w:val="24"/>
        </w:rPr>
        <w:t>в коллективную деятельность;</w:t>
      </w:r>
    </w:p>
    <w:p w14:paraId="5BD27A0C" w14:textId="77777777" w:rsidR="008B6E48" w:rsidRPr="008B6E48" w:rsidRDefault="008B6E48" w:rsidP="008B6E48">
      <w:pPr>
        <w:pStyle w:val="af"/>
        <w:numPr>
          <w:ilvl w:val="0"/>
          <w:numId w:val="30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>развитие интеллекта и общей культуры;</w:t>
      </w:r>
    </w:p>
    <w:p w14:paraId="34A11233" w14:textId="77777777" w:rsidR="008B6E48" w:rsidRPr="008B6E48" w:rsidRDefault="008B6E48" w:rsidP="008B6E48">
      <w:pPr>
        <w:pStyle w:val="af"/>
        <w:numPr>
          <w:ilvl w:val="0"/>
          <w:numId w:val="30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>развитие практических навыков в направлении безопасности жизнедеятельности.</w:t>
      </w:r>
    </w:p>
    <w:p w14:paraId="22440153" w14:textId="77777777" w:rsidR="008B6E48" w:rsidRPr="008B6E48" w:rsidRDefault="008B6E48" w:rsidP="008B6E48">
      <w:p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8B6E48">
        <w:rPr>
          <w:rFonts w:ascii="Times New Roman" w:hAnsi="Times New Roman"/>
          <w:sz w:val="24"/>
          <w:szCs w:val="24"/>
        </w:rPr>
        <w:t>Познавательные:</w:t>
      </w:r>
    </w:p>
    <w:p w14:paraId="0403B024" w14:textId="77777777" w:rsidR="00756070" w:rsidRPr="00756070" w:rsidRDefault="008B6E48" w:rsidP="00756070">
      <w:pPr>
        <w:pStyle w:val="af"/>
        <w:numPr>
          <w:ilvl w:val="0"/>
          <w:numId w:val="30"/>
        </w:num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  <w:r w:rsidRPr="00756070">
        <w:rPr>
          <w:rFonts w:ascii="Times New Roman" w:hAnsi="Times New Roman"/>
          <w:sz w:val="24"/>
          <w:szCs w:val="24"/>
        </w:rPr>
        <w:lastRenderedPageBreak/>
        <w:t>приобретение детьми новых знаний, навыков и умений в различных видах досуговой деятельности;</w:t>
      </w:r>
    </w:p>
    <w:p w14:paraId="59899F57" w14:textId="75ACDF69" w:rsidR="004E5CC5" w:rsidRPr="00756070" w:rsidRDefault="008B6E48" w:rsidP="00756070">
      <w:pPr>
        <w:pStyle w:val="af"/>
        <w:numPr>
          <w:ilvl w:val="0"/>
          <w:numId w:val="30"/>
        </w:numPr>
        <w:spacing w:after="0"/>
        <w:ind w:right="-5"/>
        <w:jc w:val="both"/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</w:pPr>
      <w:r w:rsidRPr="00756070">
        <w:rPr>
          <w:rFonts w:ascii="Times New Roman" w:hAnsi="Times New Roman"/>
          <w:sz w:val="24"/>
          <w:szCs w:val="24"/>
        </w:rPr>
        <w:t>расширение представления о культурном наследии России, традициях, своеобразии родного языка.</w:t>
      </w:r>
    </w:p>
    <w:p w14:paraId="1A1EC2B9" w14:textId="77777777" w:rsidR="00756070" w:rsidRPr="00B9762D" w:rsidRDefault="00756070" w:rsidP="00756070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t>Целевые группы участников</w:t>
      </w:r>
    </w:p>
    <w:p w14:paraId="700A848D" w14:textId="7A8DF48A" w:rsidR="00756070" w:rsidRPr="00A901AD" w:rsidRDefault="00756070" w:rsidP="00756070">
      <w:pPr>
        <w:shd w:val="clear" w:color="auto" w:fill="FFFFFF"/>
        <w:spacing w:after="0"/>
        <w:ind w:firstLine="709"/>
        <w:jc w:val="both"/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</w:pPr>
      <w:r w:rsidRPr="00A901AD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Несовершеннолетни</w:t>
      </w:r>
      <w:r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е</w:t>
      </w:r>
      <w:r w:rsidRPr="00A901AD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, находящиеся в трудной жизненной ситуации и(или) в социально опасном положении</w:t>
      </w:r>
      <w:r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 xml:space="preserve"> (д</w:t>
      </w:r>
      <w:r w:rsidRPr="00756070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ети 5-12 лет, дошкольники и школьники из семей, находящихся в трудной жизненной ситуации</w:t>
      </w:r>
      <w:r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 xml:space="preserve">) и семьи, </w:t>
      </w:r>
      <w:r w:rsidRPr="00A901AD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находящиеся в трудной жизненной ситуации и(или) в социально опасном положении</w:t>
      </w:r>
      <w:r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.</w:t>
      </w:r>
    </w:p>
    <w:p w14:paraId="5E8C0DC8" w14:textId="77777777" w:rsidR="00756070" w:rsidRPr="00AF2FA3" w:rsidRDefault="00756070" w:rsidP="00756070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56070">
        <w:rPr>
          <w:rFonts w:ascii="Times New Roman" w:hAnsi="Times New Roman"/>
          <w:b/>
          <w:sz w:val="24"/>
          <w:szCs w:val="24"/>
        </w:rPr>
        <w:t>Форма</w:t>
      </w:r>
      <w:r w:rsidRPr="00AF2FA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60071B">
        <w:rPr>
          <w:rFonts w:ascii="Times New Roman" w:hAnsi="Times New Roman"/>
          <w:b/>
          <w:sz w:val="24"/>
          <w:szCs w:val="24"/>
        </w:rPr>
        <w:t>социального</w:t>
      </w:r>
      <w:r w:rsidRPr="00AF2FA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обслуживания: </w:t>
      </w:r>
      <w:r>
        <w:rPr>
          <w:rFonts w:ascii="Times New Roman" w:hAnsi="Times New Roman"/>
          <w:color w:val="000000" w:themeColor="text1"/>
          <w:sz w:val="24"/>
          <w:szCs w:val="24"/>
        </w:rPr>
        <w:t>полустационарная</w:t>
      </w:r>
      <w:r w:rsidRPr="00AF2FA3">
        <w:rPr>
          <w:rFonts w:ascii="Times New Roman" w:hAnsi="Times New Roman"/>
          <w:color w:val="000000" w:themeColor="text1"/>
          <w:sz w:val="24"/>
          <w:szCs w:val="24"/>
        </w:rPr>
        <w:t xml:space="preserve"> с периодом пребывания до четырёх часов.</w:t>
      </w:r>
    </w:p>
    <w:p w14:paraId="3DF99589" w14:textId="5FB87468" w:rsidR="00756070" w:rsidRPr="00AF2FA3" w:rsidRDefault="00756070" w:rsidP="00756070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F2FA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60071B">
        <w:rPr>
          <w:rFonts w:ascii="Times New Roman" w:hAnsi="Times New Roman"/>
          <w:b/>
          <w:sz w:val="24"/>
          <w:szCs w:val="24"/>
        </w:rPr>
        <w:t>Виды</w:t>
      </w:r>
      <w:r w:rsidRPr="00AF2FA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756070">
        <w:rPr>
          <w:rFonts w:ascii="Times New Roman" w:hAnsi="Times New Roman"/>
          <w:b/>
          <w:sz w:val="24"/>
          <w:szCs w:val="24"/>
        </w:rPr>
        <w:t>социальных</w:t>
      </w:r>
      <w:r w:rsidRPr="00AF2FA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услуг:</w:t>
      </w:r>
      <w:r w:rsidRPr="00AF2F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948BD"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  <w:t>социально-педагогические и социально-психологические.</w:t>
      </w:r>
    </w:p>
    <w:p w14:paraId="2AEA877B" w14:textId="77777777" w:rsidR="00756070" w:rsidRPr="00AF2FA3" w:rsidRDefault="00756070" w:rsidP="00756070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F2FA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0071B">
        <w:rPr>
          <w:rFonts w:ascii="Times New Roman" w:hAnsi="Times New Roman"/>
          <w:b/>
          <w:sz w:val="24"/>
          <w:szCs w:val="24"/>
        </w:rPr>
        <w:t>Наименование</w:t>
      </w:r>
      <w:r w:rsidRPr="00AF2FA3">
        <w:rPr>
          <w:rFonts w:ascii="Times New Roman" w:hAnsi="Times New Roman"/>
          <w:b/>
          <w:bCs/>
          <w:sz w:val="24"/>
          <w:szCs w:val="24"/>
        </w:rPr>
        <w:t xml:space="preserve"> оказываемых социальных услуг:</w:t>
      </w:r>
      <w:r w:rsidRPr="00AF2FA3">
        <w:rPr>
          <w:rFonts w:ascii="Times New Roman" w:hAnsi="Times New Roman"/>
          <w:bCs/>
          <w:sz w:val="24"/>
          <w:szCs w:val="24"/>
        </w:rPr>
        <w:t xml:space="preserve"> </w:t>
      </w:r>
    </w:p>
    <w:p w14:paraId="7E9CFB1B" w14:textId="77777777" w:rsidR="009F2B41" w:rsidRPr="009F2B41" w:rsidRDefault="009F2B41" w:rsidP="009F2B41">
      <w:pPr>
        <w:pStyle w:val="Standard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B41">
        <w:rPr>
          <w:rFonts w:ascii="Times New Roman" w:hAnsi="Times New Roman"/>
          <w:sz w:val="24"/>
          <w:szCs w:val="24"/>
        </w:rPr>
        <w:t>социально-психологическое консультирование;</w:t>
      </w:r>
    </w:p>
    <w:p w14:paraId="675A322B" w14:textId="77777777" w:rsidR="009F2B41" w:rsidRPr="009F2B41" w:rsidRDefault="009F2B41" w:rsidP="009F2B41">
      <w:pPr>
        <w:pStyle w:val="Standard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B41">
        <w:rPr>
          <w:rFonts w:ascii="Times New Roman" w:hAnsi="Times New Roman"/>
          <w:sz w:val="24"/>
          <w:szCs w:val="24"/>
        </w:rPr>
        <w:t>социально-психологические тренинги;</w:t>
      </w:r>
    </w:p>
    <w:p w14:paraId="0A43831A" w14:textId="77777777" w:rsidR="009F2B41" w:rsidRPr="009F2B41" w:rsidRDefault="009F2B41" w:rsidP="009F2B41">
      <w:pPr>
        <w:pStyle w:val="Standard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B41">
        <w:rPr>
          <w:rFonts w:ascii="Times New Roman" w:hAnsi="Times New Roman"/>
          <w:sz w:val="24"/>
          <w:szCs w:val="24"/>
        </w:rPr>
        <w:t>социально-педагогическая коррекция, включая диагностику и консультирование;</w:t>
      </w:r>
    </w:p>
    <w:p w14:paraId="5B092A00" w14:textId="77777777" w:rsidR="009F2B41" w:rsidRPr="009F2B41" w:rsidRDefault="009F2B41" w:rsidP="009F2B41">
      <w:pPr>
        <w:pStyle w:val="Standard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B41">
        <w:rPr>
          <w:rFonts w:ascii="Times New Roman" w:hAnsi="Times New Roman"/>
          <w:sz w:val="24"/>
          <w:szCs w:val="24"/>
        </w:rPr>
        <w:t>социально-педагогический патронаж;</w:t>
      </w:r>
    </w:p>
    <w:p w14:paraId="099D2CA0" w14:textId="77777777" w:rsidR="009F2B41" w:rsidRPr="009F2B41" w:rsidRDefault="009F2B41" w:rsidP="009F2B41">
      <w:pPr>
        <w:pStyle w:val="Standard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B41">
        <w:rPr>
          <w:rFonts w:ascii="Times New Roman" w:hAnsi="Times New Roman"/>
          <w:sz w:val="24"/>
          <w:szCs w:val="24"/>
        </w:rPr>
        <w:t xml:space="preserve">консультирование ближайшего окружения ребёнка по развитию игровой и продуктивной деятельности; консультирование по организации учебной деятельности несовершеннолетнего в домашних условиях; </w:t>
      </w:r>
    </w:p>
    <w:p w14:paraId="6DC5BBCE" w14:textId="77777777" w:rsidR="009F2B41" w:rsidRPr="009F2B41" w:rsidRDefault="009F2B41" w:rsidP="009F2B41">
      <w:pPr>
        <w:pStyle w:val="Standard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B41">
        <w:rPr>
          <w:rFonts w:ascii="Times New Roman" w:hAnsi="Times New Roman"/>
          <w:sz w:val="24"/>
          <w:szCs w:val="24"/>
        </w:rPr>
        <w:t xml:space="preserve">формирование позитивных интересов (в том числе в сфере досуга); </w:t>
      </w:r>
    </w:p>
    <w:p w14:paraId="0FB2A519" w14:textId="55C2CB31" w:rsidR="004E5CC5" w:rsidRPr="009F2B41" w:rsidRDefault="009F2B41" w:rsidP="009F2B41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eastAsia="SimSun" w:hAnsi="Times New Roman"/>
          <w:color w:val="000000"/>
          <w:sz w:val="24"/>
          <w:szCs w:val="24"/>
          <w:shd w:val="clear" w:color="auto" w:fill="FFFFFF"/>
        </w:rPr>
      </w:pPr>
      <w:r w:rsidRPr="009F2B41">
        <w:rPr>
          <w:rFonts w:ascii="Times New Roman" w:hAnsi="Times New Roman"/>
          <w:sz w:val="24"/>
          <w:szCs w:val="24"/>
        </w:rPr>
        <w:t xml:space="preserve">проведение занятий в соответствии с разработанным индивидуальным социально-педагогическим планом (сенсорное развитие, предметно-практическая деятельность, социально-бытовая ориентация, </w:t>
      </w:r>
      <w:proofErr w:type="spellStart"/>
      <w:r w:rsidRPr="009F2B41">
        <w:rPr>
          <w:rFonts w:ascii="Times New Roman" w:hAnsi="Times New Roman"/>
          <w:sz w:val="24"/>
          <w:szCs w:val="24"/>
        </w:rPr>
        <w:t>изодеятельность</w:t>
      </w:r>
      <w:proofErr w:type="spellEnd"/>
      <w:r w:rsidRPr="009F2B41">
        <w:rPr>
          <w:rFonts w:ascii="Times New Roman" w:hAnsi="Times New Roman"/>
          <w:sz w:val="24"/>
          <w:szCs w:val="24"/>
        </w:rPr>
        <w:t>, арт-терапия, игровая деятельность, музыкальные занятия, спортивные, досуговые экскурсионные мероприятия), в том числе групповых; организация досуга (в том числе сопровождение на социокультурные мероприятия).</w:t>
      </w:r>
    </w:p>
    <w:p w14:paraId="5698A2F9" w14:textId="77777777" w:rsidR="0064028E" w:rsidRPr="00B9762D" w:rsidRDefault="0064028E" w:rsidP="0064028E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9762D">
        <w:rPr>
          <w:rFonts w:ascii="Times New Roman" w:hAnsi="Times New Roman"/>
          <w:b/>
          <w:sz w:val="24"/>
          <w:szCs w:val="24"/>
        </w:rPr>
        <w:t>Сроки и периодичность реализации</w:t>
      </w:r>
    </w:p>
    <w:p w14:paraId="38B1154E" w14:textId="024960E6" w:rsidR="0064028E" w:rsidRPr="00B9762D" w:rsidRDefault="0064028E" w:rsidP="0064028E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B9762D">
        <w:rPr>
          <w:rFonts w:ascii="Times New Roman" w:hAnsi="Times New Roman"/>
          <w:i/>
          <w:sz w:val="24"/>
          <w:szCs w:val="24"/>
        </w:rPr>
        <w:t>Продолжительность</w:t>
      </w:r>
      <w:r w:rsidRPr="00B9762D">
        <w:rPr>
          <w:rFonts w:ascii="Times New Roman" w:hAnsi="Times New Roman"/>
          <w:sz w:val="24"/>
          <w:szCs w:val="24"/>
        </w:rPr>
        <w:t xml:space="preserve"> </w:t>
      </w:r>
      <w:r w:rsidRPr="00B9762D">
        <w:rPr>
          <w:rFonts w:ascii="Times New Roman" w:hAnsi="Times New Roman"/>
          <w:i/>
          <w:sz w:val="24"/>
          <w:szCs w:val="24"/>
        </w:rPr>
        <w:t>занятия</w:t>
      </w:r>
      <w:r w:rsidRPr="00B9762D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3</w:t>
      </w:r>
      <w:r w:rsidRPr="006007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часа</w:t>
      </w:r>
      <w:r w:rsidRPr="0060071B">
        <w:rPr>
          <w:rFonts w:ascii="Times New Roman" w:hAnsi="Times New Roman"/>
          <w:sz w:val="24"/>
          <w:szCs w:val="24"/>
        </w:rPr>
        <w:t>.</w:t>
      </w:r>
    </w:p>
    <w:p w14:paraId="7C8B2BEC" w14:textId="5FBB342A" w:rsidR="0064028E" w:rsidRPr="00B9762D" w:rsidRDefault="0064028E" w:rsidP="0064028E">
      <w:pPr>
        <w:pStyle w:val="af0"/>
        <w:tabs>
          <w:tab w:val="left" w:pos="567"/>
        </w:tabs>
        <w:jc w:val="both"/>
        <w:rPr>
          <w:rFonts w:ascii="Times New Roman" w:hAnsi="Times New Roman"/>
          <w:i/>
          <w:sz w:val="24"/>
          <w:szCs w:val="24"/>
        </w:rPr>
      </w:pPr>
      <w:r w:rsidRPr="00B9762D">
        <w:rPr>
          <w:rFonts w:ascii="Times New Roman" w:hAnsi="Times New Roman"/>
          <w:i/>
          <w:sz w:val="24"/>
          <w:szCs w:val="24"/>
        </w:rPr>
        <w:t>Срок реализации программы</w:t>
      </w:r>
      <w:r w:rsidRPr="00B9762D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3</w:t>
      </w:r>
      <w:r w:rsidRPr="0060071B">
        <w:rPr>
          <w:rFonts w:ascii="Times New Roman" w:hAnsi="Times New Roman"/>
          <w:sz w:val="24"/>
          <w:szCs w:val="24"/>
        </w:rPr>
        <w:t xml:space="preserve"> месяц</w:t>
      </w:r>
      <w:r>
        <w:rPr>
          <w:rFonts w:ascii="Times New Roman" w:hAnsi="Times New Roman"/>
          <w:sz w:val="24"/>
          <w:szCs w:val="24"/>
        </w:rPr>
        <w:t>а (июнь-август)</w:t>
      </w:r>
      <w:r w:rsidRPr="0060071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понедельник-пятница</w:t>
      </w:r>
      <w:r w:rsidRPr="0060071B">
        <w:rPr>
          <w:rFonts w:ascii="Times New Roman" w:hAnsi="Times New Roman"/>
          <w:sz w:val="24"/>
          <w:szCs w:val="24"/>
        </w:rPr>
        <w:t>.</w:t>
      </w:r>
    </w:p>
    <w:p w14:paraId="0220EDBB" w14:textId="77777777" w:rsidR="0064028E" w:rsidRPr="00B9762D" w:rsidRDefault="0064028E" w:rsidP="0064028E">
      <w:pPr>
        <w:pStyle w:val="af0"/>
        <w:tabs>
          <w:tab w:val="left" w:pos="567"/>
        </w:tabs>
        <w:jc w:val="both"/>
        <w:rPr>
          <w:rFonts w:ascii="Times New Roman" w:hAnsi="Times New Roman"/>
          <w:i/>
          <w:sz w:val="24"/>
          <w:szCs w:val="24"/>
        </w:rPr>
      </w:pPr>
      <w:r w:rsidRPr="00B9762D">
        <w:rPr>
          <w:rFonts w:ascii="Times New Roman" w:hAnsi="Times New Roman"/>
          <w:i/>
          <w:sz w:val="24"/>
          <w:szCs w:val="24"/>
        </w:rPr>
        <w:t>Общее количество часов:</w:t>
      </w:r>
      <w:r w:rsidRPr="00B9762D">
        <w:rPr>
          <w:rFonts w:ascii="Times New Roman" w:hAnsi="Times New Roman"/>
          <w:sz w:val="24"/>
          <w:szCs w:val="24"/>
        </w:rPr>
        <w:t xml:space="preserve"> </w:t>
      </w:r>
      <w:r w:rsidRPr="0060071B">
        <w:rPr>
          <w:rFonts w:ascii="Times New Roman" w:hAnsi="Times New Roman"/>
          <w:sz w:val="24"/>
          <w:szCs w:val="24"/>
        </w:rPr>
        <w:t>36 часов.</w:t>
      </w:r>
    </w:p>
    <w:p w14:paraId="4CA5C790" w14:textId="77777777" w:rsidR="0064028E" w:rsidRPr="0064028E" w:rsidRDefault="0064028E" w:rsidP="0064028E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4028E">
        <w:rPr>
          <w:rFonts w:ascii="Times New Roman" w:hAnsi="Times New Roman"/>
          <w:b/>
          <w:sz w:val="24"/>
          <w:szCs w:val="24"/>
        </w:rPr>
        <w:t>Направления и содержание деятельности.</w:t>
      </w:r>
    </w:p>
    <w:p w14:paraId="0EE5B6D5" w14:textId="77777777" w:rsidR="0064028E" w:rsidRPr="0064028E" w:rsidRDefault="0064028E" w:rsidP="0064028E">
      <w:pPr>
        <w:pStyle w:val="af0"/>
        <w:tabs>
          <w:tab w:val="left" w:pos="567"/>
        </w:tabs>
        <w:jc w:val="both"/>
        <w:rPr>
          <w:rStyle w:val="c0"/>
          <w:rFonts w:ascii="Times New Roman" w:hAnsi="Times New Roman"/>
          <w:color w:val="000000"/>
        </w:rPr>
      </w:pPr>
      <w:r w:rsidRPr="0064028E">
        <w:rPr>
          <w:rFonts w:ascii="Times New Roman" w:hAnsi="Times New Roman"/>
          <w:i/>
          <w:sz w:val="24"/>
          <w:szCs w:val="24"/>
        </w:rPr>
        <w:t>Форма проведения:</w:t>
      </w:r>
      <w:r w:rsidRPr="0064028E">
        <w:rPr>
          <w:rStyle w:val="c0"/>
          <w:rFonts w:ascii="Times New Roman" w:hAnsi="Times New Roman"/>
          <w:color w:val="000000"/>
        </w:rPr>
        <w:t xml:space="preserve"> групповая</w:t>
      </w:r>
    </w:p>
    <w:p w14:paraId="1DA3C2DA" w14:textId="77777777" w:rsidR="0064028E" w:rsidRPr="00FB2714" w:rsidRDefault="0064028E" w:rsidP="00A53777">
      <w:pPr>
        <w:pStyle w:val="af0"/>
        <w:tabs>
          <w:tab w:val="left" w:pos="567"/>
        </w:tabs>
        <w:jc w:val="both"/>
        <w:rPr>
          <w:rFonts w:ascii="Times New Roman" w:hAnsi="Times New Roman"/>
          <w:i/>
          <w:sz w:val="24"/>
          <w:szCs w:val="24"/>
        </w:rPr>
      </w:pPr>
      <w:r w:rsidRPr="00FB2714">
        <w:rPr>
          <w:rFonts w:ascii="Times New Roman" w:hAnsi="Times New Roman"/>
          <w:i/>
          <w:sz w:val="24"/>
          <w:szCs w:val="24"/>
        </w:rPr>
        <w:t xml:space="preserve">Структура занятий: </w:t>
      </w:r>
    </w:p>
    <w:p w14:paraId="06EEC755" w14:textId="2AED5B10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Занятие в рамках практики «Яркое лето в Цветном городе» выстраивается с учётом длительности пребывания детей (до 3–4 часов), необходимости смены видов деятельности и соблюдения баланса между активностью и отдыхом.</w:t>
      </w:r>
    </w:p>
    <w:p w14:paraId="2AD9BACF" w14:textId="652563D1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t>Организационный этап (10–15 минут)</w:t>
      </w:r>
    </w:p>
    <w:p w14:paraId="56A48C19" w14:textId="0905494D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Встреча детей, создание доброжелательной атмосферы, настрой на работу.</w:t>
      </w:r>
      <w:r w:rsidRPr="00FB2714">
        <w:rPr>
          <w:rFonts w:ascii="Times New Roman" w:hAnsi="Times New Roman"/>
          <w:sz w:val="24"/>
          <w:szCs w:val="24"/>
        </w:rPr>
        <w:t xml:space="preserve"> </w:t>
      </w:r>
      <w:r w:rsidRPr="00FB2714">
        <w:rPr>
          <w:rFonts w:ascii="Times New Roman" w:hAnsi="Times New Roman"/>
          <w:sz w:val="24"/>
          <w:szCs w:val="24"/>
        </w:rPr>
        <w:t>Проводятся</w:t>
      </w:r>
    </w:p>
    <w:p w14:paraId="1161BD02" w14:textId="56C174A4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приветственные игры, «круг общения», обозначается тема дня и план деятельности.</w:t>
      </w:r>
    </w:p>
    <w:p w14:paraId="24B8EB3E" w14:textId="66732EE7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t>Разогревающий этап (15–20 минут)</w:t>
      </w:r>
    </w:p>
    <w:p w14:paraId="52E784AC" w14:textId="221BEF52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Игровая и двигательная активность, направленная на включение детей в процесс.</w:t>
      </w:r>
      <w:r w:rsidRPr="00FB2714">
        <w:rPr>
          <w:rFonts w:ascii="Times New Roman" w:hAnsi="Times New Roman"/>
          <w:sz w:val="24"/>
          <w:szCs w:val="24"/>
        </w:rPr>
        <w:t xml:space="preserve">  </w:t>
      </w:r>
    </w:p>
    <w:p w14:paraId="6D9CA0E2" w14:textId="16D98D6F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Используются подвижные игры, разминки, упражнения на внимание и сплочение группы.</w:t>
      </w:r>
    </w:p>
    <w:p w14:paraId="42D92DDF" w14:textId="77777777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t>Основной блок I (30–40 минут)</w:t>
      </w:r>
    </w:p>
    <w:p w14:paraId="2CD4EFEB" w14:textId="6BDB35EC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Реализация одного из модулей программы:</w:t>
      </w:r>
    </w:p>
    <w:p w14:paraId="0004E0EB" w14:textId="77777777" w:rsidR="00FB2714" w:rsidRPr="00FB2714" w:rsidRDefault="00FB2714" w:rsidP="00FB2714">
      <w:pPr>
        <w:pStyle w:val="af0"/>
        <w:numPr>
          <w:ilvl w:val="0"/>
          <w:numId w:val="43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творческая деятельность (рисование, лепка, аппликация); </w:t>
      </w:r>
    </w:p>
    <w:p w14:paraId="563542FA" w14:textId="77777777" w:rsidR="00FB2714" w:rsidRPr="00FB2714" w:rsidRDefault="00FB2714" w:rsidP="00FB2714">
      <w:pPr>
        <w:pStyle w:val="af0"/>
        <w:numPr>
          <w:ilvl w:val="0"/>
          <w:numId w:val="43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тренинговые упражнения (коммуникация, эмоции, взаимодействие). </w:t>
      </w:r>
    </w:p>
    <w:p w14:paraId="0C086478" w14:textId="77777777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lastRenderedPageBreak/>
        <w:t>Активная пауза / отдых (10–15 минут)</w:t>
      </w:r>
    </w:p>
    <w:p w14:paraId="54576615" w14:textId="53B08F0D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Смена деятельности: свободная игра, отдых, перекус (при наличии), неформальное общение.</w:t>
      </w:r>
    </w:p>
    <w:p w14:paraId="3B1CEA12" w14:textId="77777777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t>Основной блок II (30–40 минут)</w:t>
      </w:r>
    </w:p>
    <w:p w14:paraId="37F42598" w14:textId="3E14B2D2" w:rsidR="00FB2714" w:rsidRPr="00FB2714" w:rsidRDefault="00FB2714" w:rsidP="00FB2714">
      <w:pPr>
        <w:pStyle w:val="af0"/>
        <w:tabs>
          <w:tab w:val="left" w:pos="567"/>
        </w:tabs>
        <w:ind w:left="360"/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Продолжение работы по другому направлению:</w:t>
      </w:r>
    </w:p>
    <w:p w14:paraId="2C531CA0" w14:textId="77777777" w:rsidR="00FB2714" w:rsidRPr="00FB2714" w:rsidRDefault="00FB2714" w:rsidP="00FB2714">
      <w:pPr>
        <w:pStyle w:val="af0"/>
        <w:numPr>
          <w:ilvl w:val="0"/>
          <w:numId w:val="4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познавательные занятия (квесты, викторины, мини-исследования); </w:t>
      </w:r>
    </w:p>
    <w:p w14:paraId="0B7DE8E4" w14:textId="77777777" w:rsidR="00FB2714" w:rsidRPr="00FB2714" w:rsidRDefault="00FB2714" w:rsidP="00FB2714">
      <w:pPr>
        <w:pStyle w:val="af0"/>
        <w:numPr>
          <w:ilvl w:val="0"/>
          <w:numId w:val="44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тематические беседы, интерактивные задания. </w:t>
      </w:r>
    </w:p>
    <w:p w14:paraId="425C1E02" w14:textId="77777777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t>Подвижный блок (20–30 минут)</w:t>
      </w:r>
    </w:p>
    <w:p w14:paraId="785C203B" w14:textId="376CCA5A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>Физическая активность на свежем воздухе или в зале:</w:t>
      </w:r>
    </w:p>
    <w:p w14:paraId="014D7A7D" w14:textId="77777777" w:rsidR="00FB2714" w:rsidRPr="00FB2714" w:rsidRDefault="00FB2714" w:rsidP="00FB2714">
      <w:pPr>
        <w:pStyle w:val="af0"/>
        <w:numPr>
          <w:ilvl w:val="0"/>
          <w:numId w:val="45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спортивные игры; </w:t>
      </w:r>
    </w:p>
    <w:p w14:paraId="1460B50D" w14:textId="77777777" w:rsidR="00FB2714" w:rsidRPr="00FB2714" w:rsidRDefault="00FB2714" w:rsidP="00FB2714">
      <w:pPr>
        <w:pStyle w:val="af0"/>
        <w:numPr>
          <w:ilvl w:val="0"/>
          <w:numId w:val="45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эстафеты; </w:t>
      </w:r>
    </w:p>
    <w:p w14:paraId="5D0E6A92" w14:textId="77777777" w:rsidR="00FB2714" w:rsidRPr="00FB2714" w:rsidRDefault="00FB2714" w:rsidP="00FB2714">
      <w:pPr>
        <w:pStyle w:val="af0"/>
        <w:numPr>
          <w:ilvl w:val="0"/>
          <w:numId w:val="45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командные соревнования. </w:t>
      </w:r>
    </w:p>
    <w:p w14:paraId="0D1B46E2" w14:textId="63C22AB5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t>Основной блок III (20–30 минут)</w:t>
      </w:r>
      <w:r w:rsidRPr="00FB2714">
        <w:rPr>
          <w:rFonts w:ascii="Times New Roman" w:hAnsi="Times New Roman"/>
          <w:sz w:val="24"/>
          <w:szCs w:val="24"/>
        </w:rPr>
        <w:br/>
        <w:t>Закрепление результатов через:</w:t>
      </w:r>
    </w:p>
    <w:p w14:paraId="6A7B142E" w14:textId="77777777" w:rsidR="00FB2714" w:rsidRPr="00FB2714" w:rsidRDefault="00FB2714" w:rsidP="00FB2714">
      <w:pPr>
        <w:pStyle w:val="af0"/>
        <w:numPr>
          <w:ilvl w:val="0"/>
          <w:numId w:val="46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командные задания; </w:t>
      </w:r>
    </w:p>
    <w:p w14:paraId="0EC21EE0" w14:textId="77777777" w:rsidR="00FB2714" w:rsidRPr="00FB2714" w:rsidRDefault="00FB2714" w:rsidP="00FB2714">
      <w:pPr>
        <w:pStyle w:val="af0"/>
        <w:numPr>
          <w:ilvl w:val="0"/>
          <w:numId w:val="46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мини-проекты; </w:t>
      </w:r>
    </w:p>
    <w:p w14:paraId="48273C02" w14:textId="77777777" w:rsidR="00FB2714" w:rsidRPr="00FB2714" w:rsidRDefault="00FB2714" w:rsidP="00FB2714">
      <w:pPr>
        <w:pStyle w:val="af0"/>
        <w:numPr>
          <w:ilvl w:val="0"/>
          <w:numId w:val="46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творческие коллективные работы. </w:t>
      </w:r>
    </w:p>
    <w:p w14:paraId="24360141" w14:textId="5F92969C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t>Рефлексивный этап (10–15 минут)</w:t>
      </w:r>
      <w:r w:rsidRPr="00FB2714">
        <w:rPr>
          <w:rFonts w:ascii="Times New Roman" w:hAnsi="Times New Roman"/>
          <w:sz w:val="24"/>
          <w:szCs w:val="24"/>
        </w:rPr>
        <w:br/>
        <w:t>Обсуждение прошедшего дня:</w:t>
      </w:r>
    </w:p>
    <w:p w14:paraId="46DADD00" w14:textId="77777777" w:rsidR="00FB2714" w:rsidRPr="00FB2714" w:rsidRDefault="00FB2714" w:rsidP="00FB2714">
      <w:pPr>
        <w:pStyle w:val="af0"/>
        <w:numPr>
          <w:ilvl w:val="0"/>
          <w:numId w:val="47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«круг доверия»; </w:t>
      </w:r>
    </w:p>
    <w:p w14:paraId="555D204A" w14:textId="77777777" w:rsidR="00FB2714" w:rsidRPr="00FB2714" w:rsidRDefault="00FB2714" w:rsidP="00FB2714">
      <w:pPr>
        <w:pStyle w:val="af0"/>
        <w:numPr>
          <w:ilvl w:val="0"/>
          <w:numId w:val="47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обсуждение эмоций; </w:t>
      </w:r>
    </w:p>
    <w:p w14:paraId="70ACA82C" w14:textId="77777777" w:rsidR="00FB2714" w:rsidRPr="00FB2714" w:rsidRDefault="00FB2714" w:rsidP="00FB2714">
      <w:pPr>
        <w:pStyle w:val="af0"/>
        <w:numPr>
          <w:ilvl w:val="0"/>
          <w:numId w:val="47"/>
        </w:num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sz w:val="24"/>
          <w:szCs w:val="24"/>
        </w:rPr>
        <w:t xml:space="preserve">обратная связь от детей. </w:t>
      </w:r>
    </w:p>
    <w:p w14:paraId="2ABC9267" w14:textId="7292D38C" w:rsidR="00FB2714" w:rsidRPr="00FB2714" w:rsidRDefault="00FB2714" w:rsidP="00FB2714">
      <w:pPr>
        <w:pStyle w:val="af0"/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 w:rsidRPr="00FB2714">
        <w:rPr>
          <w:rFonts w:ascii="Times New Roman" w:hAnsi="Times New Roman"/>
          <w:b/>
          <w:bCs/>
          <w:sz w:val="24"/>
          <w:szCs w:val="24"/>
        </w:rPr>
        <w:t>Заключительный этап (5–10 минут)</w:t>
      </w:r>
      <w:r w:rsidRPr="00FB2714">
        <w:rPr>
          <w:rFonts w:ascii="Times New Roman" w:hAnsi="Times New Roman"/>
          <w:sz w:val="24"/>
          <w:szCs w:val="24"/>
        </w:rPr>
        <w:br/>
        <w:t>Подведение итогов, поощрение участников, анонс следующего дня.</w:t>
      </w:r>
      <w:r w:rsidRPr="00FB2714">
        <w:rPr>
          <w:rFonts w:ascii="Times New Roman" w:hAnsi="Times New Roman"/>
          <w:sz w:val="24"/>
          <w:szCs w:val="24"/>
        </w:rPr>
        <w:br/>
        <w:t>Создание позитивного эмоционального завершения.</w:t>
      </w:r>
    </w:p>
    <w:p w14:paraId="24718845" w14:textId="20B49F67" w:rsidR="0064028E" w:rsidRPr="00B9762D" w:rsidRDefault="0064028E" w:rsidP="0064028E">
      <w:pPr>
        <w:pStyle w:val="af0"/>
        <w:tabs>
          <w:tab w:val="left" w:pos="567"/>
        </w:tabs>
        <w:jc w:val="both"/>
        <w:rPr>
          <w:rFonts w:ascii="Times New Roman" w:hAnsi="Times New Roman"/>
          <w:i/>
          <w:sz w:val="24"/>
          <w:szCs w:val="24"/>
        </w:rPr>
      </w:pPr>
      <w:r w:rsidRPr="00B9762D">
        <w:rPr>
          <w:rFonts w:ascii="Times New Roman" w:hAnsi="Times New Roman"/>
          <w:i/>
          <w:sz w:val="24"/>
          <w:szCs w:val="24"/>
        </w:rPr>
        <w:t xml:space="preserve">Направленность программы: </w:t>
      </w:r>
      <w:r w:rsidRPr="0060071B">
        <w:rPr>
          <w:rFonts w:ascii="Times New Roman" w:hAnsi="Times New Roman"/>
          <w:i/>
          <w:sz w:val="24"/>
          <w:szCs w:val="24"/>
        </w:rPr>
        <w:t>социально-педагогическая</w:t>
      </w:r>
    </w:p>
    <w:p w14:paraId="328575FD" w14:textId="77777777" w:rsidR="0064028E" w:rsidRDefault="0064028E" w:rsidP="00A53777">
      <w:pPr>
        <w:pStyle w:val="c24"/>
        <w:shd w:val="clear" w:color="auto" w:fill="FFFFFF"/>
        <w:spacing w:before="0" w:beforeAutospacing="0" w:after="0" w:afterAutospacing="0" w:line="276" w:lineRule="auto"/>
        <w:jc w:val="both"/>
        <w:rPr>
          <w:rStyle w:val="c14"/>
          <w:i/>
          <w:iCs/>
          <w:color w:val="000000"/>
        </w:rPr>
      </w:pPr>
      <w:r w:rsidRPr="00A53777">
        <w:rPr>
          <w:rStyle w:val="c14"/>
          <w:i/>
          <w:iCs/>
          <w:color w:val="000000"/>
        </w:rPr>
        <w:t>Методы,</w:t>
      </w:r>
      <w:r w:rsidRPr="00A53777">
        <w:rPr>
          <w:rStyle w:val="c16"/>
          <w:i/>
          <w:iCs/>
          <w:color w:val="000000"/>
        </w:rPr>
        <w:t> </w:t>
      </w:r>
      <w:r w:rsidRPr="00A53777">
        <w:rPr>
          <w:rStyle w:val="c14"/>
          <w:i/>
          <w:iCs/>
          <w:color w:val="000000"/>
        </w:rPr>
        <w:t>используемые на занятиях:</w:t>
      </w:r>
    </w:p>
    <w:p w14:paraId="780F82C8" w14:textId="77777777" w:rsidR="00A53777" w:rsidRPr="00A53777" w:rsidRDefault="00A53777" w:rsidP="00A53777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53777">
        <w:rPr>
          <w:rFonts w:ascii="Times New Roman" w:hAnsi="Times New Roman"/>
          <w:sz w:val="24"/>
          <w:szCs w:val="24"/>
        </w:rPr>
        <w:t>методы воздействия на чувства, сознание (подражание, пример, внушение, погружение);</w:t>
      </w:r>
    </w:p>
    <w:p w14:paraId="06192D65" w14:textId="77777777" w:rsidR="00A53777" w:rsidRPr="00A53777" w:rsidRDefault="00A53777" w:rsidP="00A53777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53777">
        <w:rPr>
          <w:rFonts w:ascii="Times New Roman" w:hAnsi="Times New Roman"/>
          <w:sz w:val="24"/>
          <w:szCs w:val="24"/>
        </w:rPr>
        <w:t>методы организации и осуществления учебно-познавательной деятельности (совещание, беседа, лекция, дискуссия, практические занятия, экскурсия);</w:t>
      </w:r>
    </w:p>
    <w:p w14:paraId="0EEF1D30" w14:textId="77777777" w:rsidR="00A53777" w:rsidRPr="00A53777" w:rsidRDefault="00A53777" w:rsidP="00A53777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53777">
        <w:rPr>
          <w:rFonts w:ascii="Times New Roman" w:hAnsi="Times New Roman"/>
          <w:sz w:val="24"/>
          <w:szCs w:val="24"/>
        </w:rPr>
        <w:t>методы изучения конкретной ситуации (наблюдение, анализ, социологические исследования, тестирование, анкетирование);</w:t>
      </w:r>
    </w:p>
    <w:p w14:paraId="063F7556" w14:textId="77777777" w:rsidR="00A53777" w:rsidRPr="00A53777" w:rsidRDefault="00A53777" w:rsidP="00A53777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53777">
        <w:rPr>
          <w:rFonts w:ascii="Times New Roman" w:hAnsi="Times New Roman"/>
          <w:sz w:val="24"/>
          <w:szCs w:val="24"/>
        </w:rPr>
        <w:t>методы прогнозирования возможных воспитательных последствий (моделирование, причинно-следственный анализ изучаемых процессов).</w:t>
      </w:r>
    </w:p>
    <w:p w14:paraId="17EC650A" w14:textId="6F211A45" w:rsidR="00A53777" w:rsidRPr="00A53777" w:rsidRDefault="00A53777" w:rsidP="00A53777">
      <w:pPr>
        <w:spacing w:after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A53777">
        <w:rPr>
          <w:rFonts w:ascii="Times New Roman" w:hAnsi="Times New Roman"/>
          <w:i/>
          <w:iCs/>
          <w:color w:val="000000"/>
          <w:sz w:val="24"/>
          <w:szCs w:val="24"/>
        </w:rPr>
        <w:t>Принципы реализации программы</w:t>
      </w:r>
      <w:r w:rsidRPr="00A53777">
        <w:rPr>
          <w:rFonts w:ascii="Times New Roman" w:hAnsi="Times New Roman"/>
          <w:i/>
          <w:iCs/>
          <w:color w:val="000000"/>
          <w:sz w:val="24"/>
          <w:szCs w:val="24"/>
        </w:rPr>
        <w:t>:</w:t>
      </w:r>
    </w:p>
    <w:p w14:paraId="62ECF484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Cs/>
          <w:color w:val="000000"/>
          <w:sz w:val="24"/>
          <w:szCs w:val="24"/>
        </w:rPr>
        <w:t xml:space="preserve">Реализация программы «Яркое лето в Цветном городе» основывается на ключевом положении: </w:t>
      </w: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«В воспитании нет каникул»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t>, что определяет непрерывность воспитательного и развивающего процесса, в том числе в летний период. Организация отдыха, оздоровления и занятости детей рассматривается как пространство социальной защиты, поддержки и развития личности ребёнка.</w:t>
      </w:r>
    </w:p>
    <w:p w14:paraId="376D5B86" w14:textId="77777777" w:rsidR="00A53777" w:rsidRPr="00A53777" w:rsidRDefault="00A53777" w:rsidP="00A53777">
      <w:pPr>
        <w:spacing w:after="0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A53777">
        <w:rPr>
          <w:rFonts w:ascii="Times New Roman" w:hAnsi="Times New Roman"/>
          <w:i/>
          <w:iCs/>
          <w:color w:val="000000"/>
          <w:sz w:val="24"/>
          <w:szCs w:val="24"/>
        </w:rPr>
        <w:t>Программа</w:t>
      </w:r>
      <w:r w:rsidRPr="00A53777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 строится на следующих принципах:</w:t>
      </w:r>
    </w:p>
    <w:p w14:paraId="795CE8E9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Принцип гуманизации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>Предполагает признание ребёнка как высшей ценности, создание условий для его всестороннего развития, учёт индивидуальных способностей и потребностей, обеспечение поддержки, развития и коррекции личностных особенностей.</w:t>
      </w:r>
    </w:p>
    <w:p w14:paraId="7C602C8D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Принцип индивидуализации и дифференциации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 xml:space="preserve">Ориентирован на учёт возрастных, психологических и личностных особенностей детей, их 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lastRenderedPageBreak/>
        <w:t>интересов и потребностей, что позволяет выстраивать адресную и эффективную работу с каждым участником.</w:t>
      </w:r>
    </w:p>
    <w:p w14:paraId="109A0B72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Принцип научности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>Заключается в использовании современных достижений педагогики и психологии, применении обоснованных методов и технологий для повышения качества и результативности социальных услуг.</w:t>
      </w:r>
    </w:p>
    <w:p w14:paraId="00B5CF63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Принцип </w:t>
      </w:r>
      <w:proofErr w:type="spellStart"/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природосообразности</w:t>
      </w:r>
      <w:proofErr w:type="spellEnd"/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культуросообразности</w:t>
      </w:r>
      <w:proofErr w:type="spellEnd"/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>Предусматривает организацию деятельности с учётом возрастных особенностей детей, их возможностей, интересов, а также социального и культурного контекста среды проживания.</w:t>
      </w:r>
    </w:p>
    <w:p w14:paraId="59E1BA91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Принцип игровой деятельности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>Реализуется через включение детей в ролевые, сюжетные и командные игры как ведущую форму развития, социализации и освоения социальных ролей.</w:t>
      </w:r>
    </w:p>
    <w:p w14:paraId="43BF2FF5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Принцип творческой активности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>Направлен на создание условий для самореализации детей через участие в коллективной творческой деятельности, развитие инициативности и креативного мышления.</w:t>
      </w:r>
    </w:p>
    <w:p w14:paraId="189FA2CC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Принцип свободы выбора и самовыражения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>Обеспечивает ребёнку право выбора видов деятельности в соответствии с его интересами и склонностями, формирует самостоятельность и ответственность за принимаемые решения.</w:t>
      </w:r>
    </w:p>
    <w:p w14:paraId="3F3528F4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Принцип профессиональной компетентности специалистов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>Предполагает высокий уровень психолого-педагогической подготовки сотрудников, их готовность к решению социально значимых задач и постоянное повышение квалификации.</w:t>
      </w:r>
    </w:p>
    <w:p w14:paraId="7570DEFF" w14:textId="77777777" w:rsidR="00A53777" w:rsidRPr="00A53777" w:rsidRDefault="00A53777" w:rsidP="00A53777">
      <w:pPr>
        <w:spacing w:after="0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53777">
        <w:rPr>
          <w:rFonts w:ascii="Times New Roman" w:hAnsi="Times New Roman"/>
          <w:b/>
          <w:bCs/>
          <w:color w:val="000000"/>
          <w:sz w:val="24"/>
          <w:szCs w:val="24"/>
        </w:rPr>
        <w:t>Принцип безопасности и защиты прав ребёнка</w:t>
      </w:r>
      <w:r w:rsidRPr="00A53777">
        <w:rPr>
          <w:rFonts w:ascii="Times New Roman" w:hAnsi="Times New Roman"/>
          <w:bCs/>
          <w:color w:val="000000"/>
          <w:sz w:val="24"/>
          <w:szCs w:val="24"/>
        </w:rPr>
        <w:br/>
        <w:t>Гарантирует создание безопасной среды, охрану жизни и здоровья детей, соблюдение их прав, уважение достоинства и формирование доверительных отношений.</w:t>
      </w:r>
    </w:p>
    <w:p w14:paraId="3557B232" w14:textId="77777777" w:rsidR="00563EEA" w:rsidRPr="00A53777" w:rsidRDefault="00563EEA" w:rsidP="00A53777">
      <w:pPr>
        <w:pStyle w:val="c24"/>
        <w:shd w:val="clear" w:color="auto" w:fill="FFFFFF"/>
        <w:spacing w:before="0" w:beforeAutospacing="0" w:after="0" w:afterAutospacing="0" w:line="276" w:lineRule="auto"/>
        <w:jc w:val="both"/>
        <w:rPr>
          <w:rStyle w:val="c14"/>
          <w:i/>
          <w:iCs/>
          <w:color w:val="000000"/>
        </w:rPr>
      </w:pPr>
      <w:r w:rsidRPr="00A53777">
        <w:rPr>
          <w:rStyle w:val="c14"/>
          <w:i/>
          <w:iCs/>
          <w:color w:val="000000"/>
        </w:rPr>
        <w:t xml:space="preserve">Формы организации деятельности: </w:t>
      </w:r>
    </w:p>
    <w:p w14:paraId="005BF4E5" w14:textId="77777777" w:rsidR="00563EEA" w:rsidRPr="00A53777" w:rsidRDefault="00563EEA" w:rsidP="00A53777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53777">
        <w:rPr>
          <w:rFonts w:ascii="Times New Roman" w:hAnsi="Times New Roman"/>
          <w:sz w:val="24"/>
          <w:szCs w:val="24"/>
        </w:rPr>
        <w:t>Коллективное творческое дело (КТД) − форма, основанная на определенной направленности деятельности, ориентированной на пользу, радость людям; характеризуется стремлением к общению, к познавательной деятельности. Результатом грамотного осуществления КТД является позитивная активность детей, причем не зрительская, а деятельностная, сопровождающаяся чувством коллективного авторства.</w:t>
      </w:r>
    </w:p>
    <w:p w14:paraId="62CEA8AA" w14:textId="77777777" w:rsidR="00563EEA" w:rsidRPr="00A53777" w:rsidRDefault="00563EEA" w:rsidP="00A53777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53777">
        <w:rPr>
          <w:rFonts w:ascii="Times New Roman" w:hAnsi="Times New Roman"/>
          <w:sz w:val="24"/>
          <w:szCs w:val="24"/>
        </w:rPr>
        <w:t>Квест (приключенческая игра) – один из современных жанров сюжетно-ролевых игр, представляющий собой интерактивную историю. Важнейшими элементами игры в жанре квеста являются собственно повествование и обследование мира, а ключевую роль в игровом процессе играет решение головоломок и задач, требующих от игроков умственных и физически активных усилий.</w:t>
      </w:r>
    </w:p>
    <w:p w14:paraId="2D2979CC" w14:textId="77777777" w:rsidR="00563EEA" w:rsidRPr="00A53777" w:rsidRDefault="00563EEA" w:rsidP="00A53777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53777">
        <w:rPr>
          <w:rFonts w:ascii="Times New Roman" w:hAnsi="Times New Roman"/>
          <w:sz w:val="24"/>
          <w:szCs w:val="24"/>
        </w:rPr>
        <w:t>Тренинг общения – это прием воспитания через общение. Тренинги общения –технология педагогической деятельности, направленная на создание у ребят средствами групповой практической психологии различных аспектов позитивного коммуникативного опыта, опыта общения (опыта взаимопонимания, поведения и т.д.). Здесь ориентировка дана не на личностные изменения, а на получение в модельной форме определенного социального опыта.</w:t>
      </w:r>
    </w:p>
    <w:p w14:paraId="2B324886" w14:textId="77777777" w:rsidR="00563EEA" w:rsidRPr="00A53777" w:rsidRDefault="00563EEA" w:rsidP="00A53777">
      <w:pPr>
        <w:pStyle w:val="af"/>
        <w:numPr>
          <w:ilvl w:val="0"/>
          <w:numId w:val="35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A53777">
        <w:rPr>
          <w:rFonts w:ascii="Times New Roman" w:hAnsi="Times New Roman"/>
          <w:sz w:val="24"/>
          <w:szCs w:val="24"/>
        </w:rPr>
        <w:t xml:space="preserve">Игра – форма педагогической деятельности в условных ситуациях. Игра направлена на воссоздание и усвоение социального и жизненного опыта. </w:t>
      </w:r>
    </w:p>
    <w:p w14:paraId="4315061C" w14:textId="77777777" w:rsidR="00563EEA" w:rsidRPr="00D948BD" w:rsidRDefault="00563EEA" w:rsidP="00D948BD">
      <w:pPr>
        <w:tabs>
          <w:tab w:val="num" w:pos="0"/>
        </w:tabs>
        <w:spacing w:after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948BD">
        <w:rPr>
          <w:rFonts w:ascii="Times New Roman" w:eastAsia="Calibri" w:hAnsi="Times New Roman"/>
          <w:sz w:val="24"/>
          <w:szCs w:val="24"/>
          <w:lang w:eastAsia="en-US"/>
        </w:rPr>
        <w:lastRenderedPageBreak/>
        <w:t>Организация деятельности предусматривает индивидуальные, групповые и коллективные формы работы.</w:t>
      </w:r>
    </w:p>
    <w:p w14:paraId="2301D63F" w14:textId="04B558C0" w:rsidR="003F018C" w:rsidRPr="0028759A" w:rsidRDefault="003F018C" w:rsidP="0028759A">
      <w:pPr>
        <w:spacing w:after="0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8759A">
        <w:rPr>
          <w:rFonts w:ascii="Times New Roman" w:hAnsi="Times New Roman"/>
          <w:i/>
          <w:iCs/>
          <w:color w:val="000000"/>
          <w:sz w:val="24"/>
          <w:szCs w:val="24"/>
        </w:rPr>
        <w:t>Основные направления воспитания и развития детей и подростков в летний период</w:t>
      </w:r>
      <w:r w:rsidR="00A53777" w:rsidRPr="0028759A">
        <w:rPr>
          <w:rFonts w:ascii="Times New Roman" w:hAnsi="Times New Roman"/>
          <w:i/>
          <w:iCs/>
          <w:color w:val="000000"/>
          <w:sz w:val="24"/>
          <w:szCs w:val="24"/>
        </w:rPr>
        <w:t>:</w:t>
      </w:r>
    </w:p>
    <w:p w14:paraId="1884F7CB" w14:textId="77777777" w:rsidR="003F018C" w:rsidRPr="00D948BD" w:rsidRDefault="003F018C" w:rsidP="00D948BD">
      <w:pPr>
        <w:shd w:val="clear" w:color="auto" w:fill="FFFFFF"/>
        <w:spacing w:after="0"/>
        <w:ind w:firstLine="567"/>
        <w:jc w:val="center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b/>
          <w:bCs/>
          <w:color w:val="000000"/>
          <w:sz w:val="24"/>
          <w:szCs w:val="24"/>
        </w:rPr>
        <w:t>Массовые мероприятия:</w:t>
      </w:r>
    </w:p>
    <w:p w14:paraId="4022F678" w14:textId="77777777" w:rsidR="00674AFB" w:rsidRPr="00D948BD" w:rsidRDefault="003F018C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1 июня – День защиты детей.</w:t>
      </w:r>
    </w:p>
    <w:p w14:paraId="18563DA0" w14:textId="77777777" w:rsidR="00674AFB" w:rsidRPr="00D948BD" w:rsidRDefault="003F018C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5 июня – День охраны окружающей среды.</w:t>
      </w:r>
    </w:p>
    <w:p w14:paraId="3F86E968" w14:textId="77777777" w:rsidR="003F018C" w:rsidRPr="00D948BD" w:rsidRDefault="003F018C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7 июня – День сказок.</w:t>
      </w:r>
    </w:p>
    <w:p w14:paraId="35B52328" w14:textId="5ACA9AE2" w:rsidR="003F018C" w:rsidRPr="00D948BD" w:rsidRDefault="003F018C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9 июня - День Дружбы</w:t>
      </w:r>
      <w:r w:rsidR="00D84D3E">
        <w:rPr>
          <w:rFonts w:ascii="Times New Roman" w:hAnsi="Times New Roman"/>
          <w:color w:val="000000"/>
          <w:sz w:val="24"/>
          <w:szCs w:val="24"/>
        </w:rPr>
        <w:t>.</w:t>
      </w:r>
    </w:p>
    <w:p w14:paraId="01129059" w14:textId="77777777" w:rsidR="00674AFB" w:rsidRPr="00D948BD" w:rsidRDefault="003F018C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12 июня – День России.</w:t>
      </w:r>
    </w:p>
    <w:p w14:paraId="40385F81" w14:textId="77777777" w:rsidR="003F018C" w:rsidRPr="00D948BD" w:rsidRDefault="003F018C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22 июня – День Памяти и скорби.</w:t>
      </w:r>
    </w:p>
    <w:p w14:paraId="4DB4A20B" w14:textId="77777777" w:rsidR="00674AFB" w:rsidRPr="00D948BD" w:rsidRDefault="00674AFB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27 июня – День Молодежи.</w:t>
      </w:r>
    </w:p>
    <w:p w14:paraId="25B95E8F" w14:textId="77777777" w:rsidR="00674AFB" w:rsidRPr="00D948BD" w:rsidRDefault="00674AFB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8 июля – День семьи, любви и верности.</w:t>
      </w:r>
    </w:p>
    <w:p w14:paraId="536D5044" w14:textId="77777777" w:rsidR="003F018C" w:rsidRPr="00D948BD" w:rsidRDefault="003F018C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22 августа – День государственного флага России.</w:t>
      </w:r>
    </w:p>
    <w:p w14:paraId="23AD2303" w14:textId="77777777" w:rsidR="003F018C" w:rsidRPr="00D948BD" w:rsidRDefault="003F018C" w:rsidP="00D948BD">
      <w:pPr>
        <w:shd w:val="clear" w:color="auto" w:fill="FFFFFF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48BD">
        <w:rPr>
          <w:rFonts w:ascii="Times New Roman" w:hAnsi="Times New Roman"/>
          <w:color w:val="000000"/>
          <w:sz w:val="24"/>
          <w:szCs w:val="24"/>
        </w:rPr>
        <w:t>Приоритеты отдаются гражданско-патриотическому, спортивно-оздоровительному, художественно-эстетическому, трудовому воспитанию, профилактической деятельности.</w:t>
      </w:r>
    </w:p>
    <w:tbl>
      <w:tblPr>
        <w:tblW w:w="99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7"/>
        <w:gridCol w:w="3033"/>
      </w:tblGrid>
      <w:tr w:rsidR="003F018C" w:rsidRPr="00674AFB" w14:paraId="7233F7DF" w14:textId="77777777" w:rsidTr="003F018C">
        <w:tc>
          <w:tcPr>
            <w:tcW w:w="6867" w:type="dxa"/>
            <w:tcBorders>
              <w:top w:val="single" w:sz="6" w:space="0" w:color="000033"/>
              <w:left w:val="single" w:sz="6" w:space="0" w:color="000033"/>
              <w:bottom w:val="nil"/>
              <w:right w:val="nil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0" w:type="dxa"/>
            </w:tcMar>
            <w:hideMark/>
          </w:tcPr>
          <w:p w14:paraId="5720C0A8" w14:textId="77777777" w:rsidR="003F018C" w:rsidRPr="00D948BD" w:rsidRDefault="003F018C" w:rsidP="00D948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48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Направление</w:t>
            </w:r>
          </w:p>
        </w:tc>
        <w:tc>
          <w:tcPr>
            <w:tcW w:w="3033" w:type="dxa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14" w:type="dxa"/>
            </w:tcMar>
            <w:hideMark/>
          </w:tcPr>
          <w:p w14:paraId="1E8BBF3B" w14:textId="77777777" w:rsidR="003F018C" w:rsidRPr="00D948BD" w:rsidRDefault="003F018C" w:rsidP="00D948B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948B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Формы деятельности</w:t>
            </w:r>
          </w:p>
        </w:tc>
      </w:tr>
      <w:tr w:rsidR="0028759A" w:rsidRPr="00674AFB" w14:paraId="5CC273FD" w14:textId="77777777" w:rsidTr="00715079">
        <w:tc>
          <w:tcPr>
            <w:tcW w:w="9900" w:type="dxa"/>
            <w:gridSpan w:val="2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14" w:type="dxa"/>
            </w:tcMar>
            <w:hideMark/>
          </w:tcPr>
          <w:p w14:paraId="2FAB615A" w14:textId="741DE09B" w:rsidR="0028759A" w:rsidRPr="00674AFB" w:rsidRDefault="0028759A" w:rsidP="0028759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Художественно-эстетическое</w:t>
            </w:r>
          </w:p>
        </w:tc>
      </w:tr>
      <w:tr w:rsidR="003F018C" w:rsidRPr="00674AFB" w14:paraId="06E5726D" w14:textId="77777777" w:rsidTr="003F018C">
        <w:tc>
          <w:tcPr>
            <w:tcW w:w="6867" w:type="dxa"/>
            <w:tcBorders>
              <w:top w:val="single" w:sz="6" w:space="0" w:color="000033"/>
              <w:left w:val="single" w:sz="6" w:space="0" w:color="000033"/>
              <w:bottom w:val="nil"/>
              <w:right w:val="nil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0" w:type="dxa"/>
            </w:tcMar>
            <w:hideMark/>
          </w:tcPr>
          <w:p w14:paraId="2AE896E4" w14:textId="3DC5DAED" w:rsidR="003F018C" w:rsidRPr="00674AFB" w:rsidRDefault="00D84D3E" w:rsidP="00D948BD">
            <w:pPr>
              <w:spacing w:after="0" w:line="240" w:lineRule="auto"/>
              <w:ind w:left="142" w:right="3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Направлено на развитие творческого потенциала детей, формирование эстетического вкуса, эмоциональной отзывчивости и бережного отношения к окружающему миру. В рамках данного направления создаются условия для самореализации ребёнка, развития инициативности и креативного мышления, а также формирования ценностного отношения к себе и другим.</w:t>
            </w:r>
          </w:p>
        </w:tc>
        <w:tc>
          <w:tcPr>
            <w:tcW w:w="3033" w:type="dxa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14" w:type="dxa"/>
            </w:tcMar>
            <w:hideMark/>
          </w:tcPr>
          <w:p w14:paraId="2857957F" w14:textId="41E79081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творческие конкурсы и выставки; </w:t>
            </w:r>
          </w:p>
          <w:p w14:paraId="430EF75D" w14:textId="2D03F222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конкурсы рисунков и плакатов; </w:t>
            </w:r>
          </w:p>
          <w:p w14:paraId="4C314FEA" w14:textId="77777777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литературные конкурсы;</w:t>
            </w:r>
          </w:p>
          <w:p w14:paraId="2B074183" w14:textId="65B3A0FE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ематические праздники; </w:t>
            </w:r>
          </w:p>
          <w:p w14:paraId="41C03CB3" w14:textId="44F94CE2" w:rsidR="003F018C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>экскурсии культурной направленности.</w:t>
            </w:r>
          </w:p>
        </w:tc>
      </w:tr>
      <w:tr w:rsidR="0028759A" w:rsidRPr="00674AFB" w14:paraId="2A6D1680" w14:textId="77777777" w:rsidTr="00CE62E1">
        <w:tc>
          <w:tcPr>
            <w:tcW w:w="9900" w:type="dxa"/>
            <w:gridSpan w:val="2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0" w:type="dxa"/>
            </w:tcMar>
            <w:hideMark/>
          </w:tcPr>
          <w:p w14:paraId="2236C695" w14:textId="2ABF4D73" w:rsidR="0028759A" w:rsidRPr="00674AFB" w:rsidRDefault="0028759A" w:rsidP="0028759A">
            <w:pPr>
              <w:spacing w:after="0" w:line="240" w:lineRule="auto"/>
              <w:ind w:left="7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Духовно-нравственное</w:t>
            </w:r>
          </w:p>
        </w:tc>
      </w:tr>
      <w:tr w:rsidR="003F018C" w:rsidRPr="00674AFB" w14:paraId="2B50D3C5" w14:textId="77777777" w:rsidTr="003F018C">
        <w:tc>
          <w:tcPr>
            <w:tcW w:w="6867" w:type="dxa"/>
            <w:tcBorders>
              <w:top w:val="single" w:sz="6" w:space="0" w:color="000033"/>
              <w:left w:val="single" w:sz="6" w:space="0" w:color="000033"/>
              <w:bottom w:val="nil"/>
              <w:right w:val="nil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0" w:type="dxa"/>
            </w:tcMar>
            <w:hideMark/>
          </w:tcPr>
          <w:p w14:paraId="24CDA8A5" w14:textId="26400772" w:rsidR="003F018C" w:rsidRPr="00674AFB" w:rsidRDefault="00D84D3E" w:rsidP="00D948BD">
            <w:pPr>
              <w:spacing w:after="0" w:line="240" w:lineRule="auto"/>
              <w:ind w:left="142" w:right="31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Ориентировано на формирование у детей нравственных ценностей, таких как ответственность, доброжелательность, уважение к окружающим, а также развитие эмпатии и культуры общения. Способствует социализации личности и формированию позитивных жизненных ориентиров.</w:t>
            </w:r>
          </w:p>
        </w:tc>
        <w:tc>
          <w:tcPr>
            <w:tcW w:w="3033" w:type="dxa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14" w:type="dxa"/>
            </w:tcMar>
            <w:hideMark/>
          </w:tcPr>
          <w:p w14:paraId="3147409B" w14:textId="2E8CB868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тематические беседы и дискуссии; </w:t>
            </w:r>
          </w:p>
          <w:p w14:paraId="158635E1" w14:textId="34162716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встречи с интересными людьми; </w:t>
            </w:r>
          </w:p>
          <w:p w14:paraId="58CDBBB9" w14:textId="256CD8F0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праздники и культурные мероприятия; </w:t>
            </w:r>
          </w:p>
          <w:p w14:paraId="35FC4E33" w14:textId="529A9C72" w:rsidR="003F018C" w:rsidRPr="00674AFB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 и литературные конкурсы.</w:t>
            </w:r>
          </w:p>
        </w:tc>
      </w:tr>
      <w:tr w:rsidR="003F018C" w:rsidRPr="00674AFB" w14:paraId="5B03618D" w14:textId="77777777" w:rsidTr="003F018C">
        <w:tc>
          <w:tcPr>
            <w:tcW w:w="9900" w:type="dxa"/>
            <w:gridSpan w:val="2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14" w:type="dxa"/>
            </w:tcMar>
            <w:hideMark/>
          </w:tcPr>
          <w:p w14:paraId="56D8ECDB" w14:textId="77777777" w:rsidR="003F018C" w:rsidRPr="00674AFB" w:rsidRDefault="003F018C" w:rsidP="002875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Спортивно-оздоровительное</w:t>
            </w:r>
          </w:p>
        </w:tc>
      </w:tr>
      <w:tr w:rsidR="003F018C" w:rsidRPr="00674AFB" w14:paraId="6E98B06B" w14:textId="77777777" w:rsidTr="003F018C">
        <w:tc>
          <w:tcPr>
            <w:tcW w:w="6867" w:type="dxa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14" w:type="dxa"/>
            </w:tcMar>
            <w:hideMark/>
          </w:tcPr>
          <w:p w14:paraId="587CC67D" w14:textId="4065FE8C" w:rsidR="003F018C" w:rsidRPr="00674AFB" w:rsidRDefault="00D84D3E" w:rsidP="00D948BD">
            <w:pPr>
              <w:spacing w:after="0" w:line="240" w:lineRule="auto"/>
              <w:ind w:left="142" w:right="16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Направлено на укрепление физического здоровья детей, формирование навыков здорового образа жизни и развитие двигательной активности. Включает мероприятия, способствующие профилактике вредных привычек и формированию культуры безопасности.</w:t>
            </w:r>
          </w:p>
        </w:tc>
        <w:tc>
          <w:tcPr>
            <w:tcW w:w="3033" w:type="dxa"/>
            <w:tcBorders>
              <w:top w:val="single" w:sz="6" w:space="0" w:color="000033"/>
              <w:left w:val="nil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0" w:type="dxa"/>
              <w:bottom w:w="0" w:type="dxa"/>
              <w:right w:w="14" w:type="dxa"/>
            </w:tcMar>
            <w:hideMark/>
          </w:tcPr>
          <w:p w14:paraId="38424DA2" w14:textId="31E10C96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спортивные соревнования и эстафеты; </w:t>
            </w:r>
          </w:p>
          <w:p w14:paraId="62A9071B" w14:textId="541B226A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подвижные игры и работа спортивной площадки; </w:t>
            </w:r>
          </w:p>
          <w:p w14:paraId="09828D0D" w14:textId="7A805BAA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дни здоровья и велопробеги; </w:t>
            </w:r>
          </w:p>
          <w:p w14:paraId="7069D0F6" w14:textId="3BC28C3E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викторины и беседы </w:t>
            </w: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 вопросам ЗОЖ; </w:t>
            </w:r>
          </w:p>
          <w:p w14:paraId="268251C6" w14:textId="696A6497" w:rsidR="00D84D3E" w:rsidRPr="00D84D3E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конкурсы плакатов по темам здоровья и безопасности; </w:t>
            </w:r>
          </w:p>
          <w:p w14:paraId="49196731" w14:textId="4C0D636E" w:rsidR="003F018C" w:rsidRPr="00674AFB" w:rsidRDefault="00D84D3E" w:rsidP="00D84D3E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4D3E">
              <w:rPr>
                <w:rFonts w:ascii="Times New Roman" w:hAnsi="Times New Roman"/>
                <w:color w:val="000000"/>
                <w:sz w:val="24"/>
                <w:szCs w:val="24"/>
              </w:rPr>
              <w:t>экскурсии и активный отдых на свежем воздухе.</w:t>
            </w:r>
          </w:p>
        </w:tc>
      </w:tr>
      <w:tr w:rsidR="003F018C" w:rsidRPr="00674AFB" w14:paraId="2245D0ED" w14:textId="77777777" w:rsidTr="003F018C">
        <w:tc>
          <w:tcPr>
            <w:tcW w:w="9900" w:type="dxa"/>
            <w:gridSpan w:val="2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14" w:type="dxa"/>
            </w:tcMar>
            <w:hideMark/>
          </w:tcPr>
          <w:p w14:paraId="72B4EF1B" w14:textId="533DBF1C" w:rsidR="003F018C" w:rsidRPr="00674AFB" w:rsidRDefault="003F018C" w:rsidP="002875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Гражданско-патриотическое воспитание</w:t>
            </w:r>
          </w:p>
        </w:tc>
      </w:tr>
      <w:tr w:rsidR="003F018C" w:rsidRPr="00674AFB" w14:paraId="76F02785" w14:textId="77777777" w:rsidTr="003F018C">
        <w:tc>
          <w:tcPr>
            <w:tcW w:w="6867" w:type="dxa"/>
            <w:tcBorders>
              <w:top w:val="single" w:sz="6" w:space="0" w:color="000033"/>
              <w:left w:val="single" w:sz="6" w:space="0" w:color="000033"/>
              <w:bottom w:val="nil"/>
              <w:right w:val="nil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0" w:type="dxa"/>
            </w:tcMar>
            <w:hideMark/>
          </w:tcPr>
          <w:p w14:paraId="6B6CE026" w14:textId="17437E52" w:rsidR="003F018C" w:rsidRPr="00674AFB" w:rsidRDefault="005D2F26" w:rsidP="00D948BD">
            <w:pPr>
              <w:spacing w:after="0" w:line="240" w:lineRule="auto"/>
              <w:ind w:left="142" w:right="17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>Ориентировано на воспитание у детей чувства патриотизма, гражданской ответственности, уважения к истории и культуре своей страны и родного города. Способствует формированию активной жизненной позиции.</w:t>
            </w:r>
          </w:p>
        </w:tc>
        <w:tc>
          <w:tcPr>
            <w:tcW w:w="3033" w:type="dxa"/>
            <w:tcBorders>
              <w:top w:val="single" w:sz="6" w:space="0" w:color="000033"/>
              <w:left w:val="single" w:sz="6" w:space="0" w:color="000033"/>
              <w:bottom w:val="nil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0" w:type="dxa"/>
              <w:right w:w="14" w:type="dxa"/>
            </w:tcMar>
            <w:hideMark/>
          </w:tcPr>
          <w:p w14:paraId="3A47C2CF" w14:textId="3F52BACE" w:rsidR="005D2F26" w:rsidRPr="005D2F26" w:rsidRDefault="005D2F26" w:rsidP="005D2F26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тематические беседы и викторины по истории России и родного города; </w:t>
            </w:r>
          </w:p>
          <w:p w14:paraId="6E095FB4" w14:textId="5C7EB933" w:rsidR="005D2F26" w:rsidRPr="005D2F26" w:rsidRDefault="005D2F26" w:rsidP="005D2F26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мероприятия, посвящённые памятным датам (День России, День памяти и скорби и др.); </w:t>
            </w:r>
          </w:p>
          <w:p w14:paraId="78A97ACB" w14:textId="5B555222" w:rsidR="005D2F26" w:rsidRPr="005D2F26" w:rsidRDefault="005D2F26" w:rsidP="005D2F26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встречи с представителями различных поколений; </w:t>
            </w:r>
          </w:p>
          <w:p w14:paraId="072D7BB9" w14:textId="5D461392" w:rsidR="003F018C" w:rsidRPr="00674AFB" w:rsidRDefault="005D2F26" w:rsidP="005D2F26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познавательные мероприятия и акции патриотической направленности.</w:t>
            </w:r>
          </w:p>
        </w:tc>
      </w:tr>
      <w:tr w:rsidR="003F018C" w:rsidRPr="00674AFB" w14:paraId="1ED0D701" w14:textId="77777777" w:rsidTr="003F018C">
        <w:tc>
          <w:tcPr>
            <w:tcW w:w="9900" w:type="dxa"/>
            <w:gridSpan w:val="2"/>
            <w:tcBorders>
              <w:top w:val="single" w:sz="6" w:space="0" w:color="000033"/>
              <w:left w:val="single" w:sz="6" w:space="0" w:color="000033"/>
              <w:bottom w:val="single" w:sz="6" w:space="0" w:color="000033"/>
              <w:right w:val="single" w:sz="6" w:space="0" w:color="000033"/>
            </w:tcBorders>
            <w:shd w:val="clear" w:color="auto" w:fill="FFFFFF"/>
            <w:tcMar>
              <w:top w:w="14" w:type="dxa"/>
              <w:left w:w="29" w:type="dxa"/>
              <w:bottom w:w="14" w:type="dxa"/>
              <w:right w:w="14" w:type="dxa"/>
            </w:tcMar>
            <w:hideMark/>
          </w:tcPr>
          <w:p w14:paraId="762905CF" w14:textId="77777777" w:rsidR="003F018C" w:rsidRPr="00674AFB" w:rsidRDefault="003F018C" w:rsidP="002875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A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Профилактическая деятельность</w:t>
            </w:r>
          </w:p>
        </w:tc>
      </w:tr>
      <w:tr w:rsidR="003F018C" w:rsidRPr="00674AFB" w14:paraId="74FAEC72" w14:textId="77777777" w:rsidTr="003F018C">
        <w:tc>
          <w:tcPr>
            <w:tcW w:w="6867" w:type="dxa"/>
            <w:tcBorders>
              <w:top w:val="nil"/>
              <w:left w:val="single" w:sz="6" w:space="0" w:color="000033"/>
              <w:bottom w:val="single" w:sz="6" w:space="0" w:color="000033"/>
              <w:right w:val="single" w:sz="6" w:space="0" w:color="000033"/>
            </w:tcBorders>
            <w:shd w:val="clear" w:color="auto" w:fill="FFFFFF"/>
            <w:tcMar>
              <w:top w:w="0" w:type="dxa"/>
              <w:left w:w="29" w:type="dxa"/>
              <w:bottom w:w="14" w:type="dxa"/>
              <w:right w:w="14" w:type="dxa"/>
            </w:tcMar>
            <w:hideMark/>
          </w:tcPr>
          <w:p w14:paraId="4CD4FE21" w14:textId="20EFF9D7" w:rsidR="003F018C" w:rsidRPr="00674AFB" w:rsidRDefault="005D2F26" w:rsidP="00D948BD">
            <w:pPr>
              <w:spacing w:after="0" w:line="240" w:lineRule="auto"/>
              <w:ind w:left="142" w:right="16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>Занимает особое место в программе и направлено на предупреждение асоциального поведения, правонарушений и дезадаптации несовершеннолетних. Обеспечивает формирование у детей навыков безопасного и социально одобряемого поведения.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6" w:space="0" w:color="000033"/>
              <w:right w:val="single" w:sz="6" w:space="0" w:color="000033"/>
            </w:tcBorders>
            <w:shd w:val="clear" w:color="auto" w:fill="FFFFFF"/>
            <w:tcMar>
              <w:top w:w="0" w:type="dxa"/>
              <w:left w:w="0" w:type="dxa"/>
              <w:bottom w:w="14" w:type="dxa"/>
              <w:right w:w="14" w:type="dxa"/>
            </w:tcMar>
            <w:hideMark/>
          </w:tcPr>
          <w:p w14:paraId="57D37679" w14:textId="404DCD8E" w:rsidR="005D2F26" w:rsidRPr="005D2F26" w:rsidRDefault="005D2F26" w:rsidP="005D2F26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профилактические беседы и викторины; </w:t>
            </w:r>
          </w:p>
          <w:p w14:paraId="6674F212" w14:textId="56F206AB" w:rsidR="005D2F26" w:rsidRPr="005D2F26" w:rsidRDefault="005D2F26" w:rsidP="005D2F26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интерактивные игры и тренинги; </w:t>
            </w:r>
          </w:p>
          <w:p w14:paraId="2F778EE2" w14:textId="13414411" w:rsidR="005D2F26" w:rsidRPr="005D2F26" w:rsidRDefault="005D2F26" w:rsidP="005D2F26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тематические акции и мероприятия; </w:t>
            </w:r>
          </w:p>
          <w:p w14:paraId="6CFB04FA" w14:textId="4CE9B632" w:rsidR="003F018C" w:rsidRPr="00674AFB" w:rsidRDefault="005D2F26" w:rsidP="005D2F26">
            <w:pPr>
              <w:pStyle w:val="af"/>
              <w:numPr>
                <w:ilvl w:val="0"/>
                <w:numId w:val="39"/>
              </w:numPr>
              <w:spacing w:after="0" w:line="240" w:lineRule="auto"/>
              <w:ind w:right="31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F26">
              <w:rPr>
                <w:rFonts w:ascii="Times New Roman" w:hAnsi="Times New Roman"/>
                <w:color w:val="000000"/>
                <w:sz w:val="24"/>
                <w:szCs w:val="24"/>
              </w:rPr>
              <w:t>игровые и просветительские программы.</w:t>
            </w:r>
          </w:p>
        </w:tc>
      </w:tr>
    </w:tbl>
    <w:p w14:paraId="140C0F6B" w14:textId="4463220B" w:rsidR="005B73A6" w:rsidRPr="0032420B" w:rsidRDefault="005B73A6" w:rsidP="0028759A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2420B">
        <w:rPr>
          <w:rFonts w:ascii="Times New Roman" w:hAnsi="Times New Roman"/>
          <w:b/>
          <w:sz w:val="24"/>
          <w:szCs w:val="24"/>
        </w:rPr>
        <w:t>Условия реализации программы</w:t>
      </w:r>
    </w:p>
    <w:p w14:paraId="56CA0B12" w14:textId="2E3E6572" w:rsidR="0028759A" w:rsidRPr="0028759A" w:rsidRDefault="0028759A" w:rsidP="002875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759A">
        <w:rPr>
          <w:rFonts w:ascii="Times New Roman" w:hAnsi="Times New Roman"/>
          <w:bCs/>
          <w:i/>
          <w:iCs/>
          <w:sz w:val="24"/>
          <w:szCs w:val="24"/>
        </w:rPr>
        <w:t>Кадровые ресурсы:</w:t>
      </w:r>
      <w:r w:rsidRPr="0028759A">
        <w:rPr>
          <w:rFonts w:ascii="Times New Roman" w:hAnsi="Times New Roman"/>
          <w:sz w:val="24"/>
          <w:szCs w:val="24"/>
        </w:rPr>
        <w:t xml:space="preserve"> специалист по социальной работе</w:t>
      </w:r>
      <w:r>
        <w:rPr>
          <w:rFonts w:ascii="Times New Roman" w:hAnsi="Times New Roman"/>
          <w:sz w:val="24"/>
          <w:szCs w:val="24"/>
        </w:rPr>
        <w:t>, логопед, психолог, юрист.</w:t>
      </w:r>
    </w:p>
    <w:p w14:paraId="46AE51A5" w14:textId="54C2295B" w:rsidR="005B73A6" w:rsidRPr="0028759A" w:rsidRDefault="005B73A6" w:rsidP="0028759A">
      <w:pPr>
        <w:widowControl w:val="0"/>
        <w:spacing w:after="0"/>
        <w:rPr>
          <w:rFonts w:ascii="Times New Roman" w:eastAsia="Calibri" w:hAnsi="Times New Roman"/>
          <w:bCs/>
          <w:i/>
          <w:iCs/>
          <w:sz w:val="24"/>
          <w:szCs w:val="24"/>
          <w:lang w:eastAsia="en-US"/>
        </w:rPr>
      </w:pPr>
      <w:r w:rsidRPr="0028759A">
        <w:rPr>
          <w:rFonts w:ascii="Times New Roman" w:eastAsia="Calibri" w:hAnsi="Times New Roman"/>
          <w:bCs/>
          <w:i/>
          <w:iCs/>
          <w:sz w:val="24"/>
          <w:szCs w:val="24"/>
          <w:lang w:eastAsia="en-US"/>
        </w:rPr>
        <w:t>Материально-техническое обеспечение.</w:t>
      </w:r>
    </w:p>
    <w:p w14:paraId="287F0D85" w14:textId="77777777" w:rsidR="005B73A6" w:rsidRPr="0028759A" w:rsidRDefault="005B73A6" w:rsidP="0028759A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28759A">
        <w:rPr>
          <w:rFonts w:ascii="Times New Roman" w:hAnsi="Times New Roman"/>
          <w:bCs/>
          <w:i/>
          <w:sz w:val="24"/>
          <w:szCs w:val="24"/>
        </w:rPr>
        <w:t>Дидактические материалы для учащихся:</w:t>
      </w:r>
    </w:p>
    <w:p w14:paraId="2D367458" w14:textId="235D6AF7" w:rsidR="005B73A6" w:rsidRPr="0028759A" w:rsidRDefault="005B73A6" w:rsidP="0028759A">
      <w:pPr>
        <w:pStyle w:val="af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8759A">
        <w:rPr>
          <w:rFonts w:ascii="Times New Roman" w:hAnsi="Times New Roman"/>
          <w:sz w:val="24"/>
          <w:szCs w:val="24"/>
        </w:rPr>
        <w:t xml:space="preserve">Наглядные пособия: </w:t>
      </w:r>
    </w:p>
    <w:p w14:paraId="1D1A2352" w14:textId="7B3C4B57" w:rsidR="005B73A6" w:rsidRPr="0028759A" w:rsidRDefault="005B73A6" w:rsidP="0028759A">
      <w:pPr>
        <w:pStyle w:val="af"/>
        <w:numPr>
          <w:ilvl w:val="1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8759A">
        <w:rPr>
          <w:rFonts w:ascii="Times New Roman" w:hAnsi="Times New Roman"/>
          <w:sz w:val="24"/>
          <w:szCs w:val="24"/>
        </w:rPr>
        <w:t xml:space="preserve">Материал для счета, счетные палочки, наборы геометрических фигур, демонстрационные счеты. </w:t>
      </w:r>
    </w:p>
    <w:p w14:paraId="0EC9C1FB" w14:textId="772AD477" w:rsidR="005B73A6" w:rsidRPr="0028759A" w:rsidRDefault="005B73A6" w:rsidP="0028759A">
      <w:pPr>
        <w:pStyle w:val="af"/>
        <w:numPr>
          <w:ilvl w:val="1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8759A">
        <w:rPr>
          <w:rFonts w:ascii="Times New Roman" w:hAnsi="Times New Roman"/>
          <w:sz w:val="24"/>
          <w:szCs w:val="24"/>
        </w:rPr>
        <w:t xml:space="preserve">Набор букв, символов для моделирования. </w:t>
      </w:r>
    </w:p>
    <w:p w14:paraId="6D236EB5" w14:textId="7DAB219D" w:rsidR="005B73A6" w:rsidRPr="0028759A" w:rsidRDefault="005B73A6" w:rsidP="0028759A">
      <w:pPr>
        <w:pStyle w:val="af"/>
        <w:numPr>
          <w:ilvl w:val="1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8759A">
        <w:rPr>
          <w:rFonts w:ascii="Times New Roman" w:hAnsi="Times New Roman"/>
          <w:sz w:val="24"/>
          <w:szCs w:val="24"/>
        </w:rPr>
        <w:t xml:space="preserve">Наборы тематических, сюжетных, предметных картинок. </w:t>
      </w:r>
    </w:p>
    <w:p w14:paraId="035AFC43" w14:textId="7D3C0A69" w:rsidR="005B73A6" w:rsidRPr="0028759A" w:rsidRDefault="005B73A6" w:rsidP="0028759A">
      <w:pPr>
        <w:pStyle w:val="af"/>
        <w:numPr>
          <w:ilvl w:val="1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8759A">
        <w:rPr>
          <w:rFonts w:ascii="Times New Roman" w:hAnsi="Times New Roman"/>
          <w:sz w:val="24"/>
          <w:szCs w:val="24"/>
        </w:rPr>
        <w:t xml:space="preserve">Игрушки: куклы, персонажи литературных произведений, мебель, посуда, наборы мягких и пластмассовых животных, технические игрушки и т.д. </w:t>
      </w:r>
    </w:p>
    <w:p w14:paraId="548C3609" w14:textId="24F73C83" w:rsidR="005B73A6" w:rsidRPr="0028759A" w:rsidRDefault="005B73A6" w:rsidP="0028759A">
      <w:pPr>
        <w:pStyle w:val="af"/>
        <w:numPr>
          <w:ilvl w:val="1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28759A">
        <w:rPr>
          <w:rFonts w:ascii="Times New Roman" w:hAnsi="Times New Roman"/>
          <w:sz w:val="24"/>
          <w:szCs w:val="24"/>
        </w:rPr>
        <w:t xml:space="preserve">Настольные и настенные игры: кубики, разрезные картинки, детское домино, различного вида лото, фишки, трафареты, шаблоны. </w:t>
      </w:r>
    </w:p>
    <w:p w14:paraId="2201CABE" w14:textId="13A2BBC8" w:rsidR="005B73A6" w:rsidRPr="00674AFB" w:rsidRDefault="005D2F26" w:rsidP="0028759A">
      <w:pPr>
        <w:pStyle w:val="af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lastRenderedPageBreak/>
        <w:t>Медиа пособия</w:t>
      </w:r>
      <w:r w:rsidR="005B73A6" w:rsidRPr="00674AFB">
        <w:rPr>
          <w:rFonts w:ascii="Times New Roman" w:hAnsi="Times New Roman"/>
          <w:sz w:val="24"/>
          <w:szCs w:val="24"/>
        </w:rPr>
        <w:t xml:space="preserve">: </w:t>
      </w:r>
    </w:p>
    <w:p w14:paraId="39CB9BD6" w14:textId="48E3DB57" w:rsidR="005B73A6" w:rsidRPr="00674AFB" w:rsidRDefault="005B73A6" w:rsidP="0028759A">
      <w:pPr>
        <w:pStyle w:val="af"/>
        <w:numPr>
          <w:ilvl w:val="1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>Аудио записи детской музыки, песен, стихов и сказок.</w:t>
      </w:r>
    </w:p>
    <w:p w14:paraId="53263F27" w14:textId="6234C3E7" w:rsidR="005B73A6" w:rsidRPr="00674AFB" w:rsidRDefault="005B73A6" w:rsidP="0028759A">
      <w:pPr>
        <w:pStyle w:val="af"/>
        <w:numPr>
          <w:ilvl w:val="1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 xml:space="preserve">Коллекция видеопрезентаций. </w:t>
      </w:r>
    </w:p>
    <w:p w14:paraId="7D518FE9" w14:textId="727F75F6" w:rsidR="005B73A6" w:rsidRPr="00674AFB" w:rsidRDefault="005B73A6" w:rsidP="0028759A">
      <w:pPr>
        <w:pStyle w:val="af"/>
        <w:numPr>
          <w:ilvl w:val="1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 xml:space="preserve">Набор компьютерных игр, </w:t>
      </w:r>
      <w:proofErr w:type="spellStart"/>
      <w:r w:rsidRPr="00674AFB">
        <w:rPr>
          <w:rFonts w:ascii="Times New Roman" w:hAnsi="Times New Roman"/>
          <w:sz w:val="24"/>
          <w:szCs w:val="24"/>
        </w:rPr>
        <w:t>физминуток</w:t>
      </w:r>
      <w:proofErr w:type="spellEnd"/>
      <w:r w:rsidRPr="00674AFB">
        <w:rPr>
          <w:rFonts w:ascii="Times New Roman" w:hAnsi="Times New Roman"/>
          <w:sz w:val="24"/>
          <w:szCs w:val="24"/>
        </w:rPr>
        <w:t xml:space="preserve">, учебных заданий. </w:t>
      </w:r>
    </w:p>
    <w:p w14:paraId="3D0AC831" w14:textId="1087A52F" w:rsidR="005B73A6" w:rsidRPr="00674AFB" w:rsidRDefault="0028759A" w:rsidP="0028759A">
      <w:pPr>
        <w:pStyle w:val="af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5B73A6" w:rsidRPr="00674AFB">
        <w:rPr>
          <w:rFonts w:ascii="Times New Roman" w:hAnsi="Times New Roman"/>
          <w:sz w:val="24"/>
          <w:szCs w:val="24"/>
        </w:rPr>
        <w:t>аздаточные материалы по темам занятий</w:t>
      </w:r>
      <w:r>
        <w:rPr>
          <w:rFonts w:ascii="Times New Roman" w:hAnsi="Times New Roman"/>
          <w:sz w:val="24"/>
          <w:szCs w:val="24"/>
        </w:rPr>
        <w:t>.</w:t>
      </w:r>
    </w:p>
    <w:p w14:paraId="61AEE507" w14:textId="77777777" w:rsidR="005B73A6" w:rsidRPr="0028759A" w:rsidRDefault="005B73A6" w:rsidP="0028759A">
      <w:pPr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28759A">
        <w:rPr>
          <w:rFonts w:ascii="Times New Roman" w:hAnsi="Times New Roman"/>
          <w:bCs/>
          <w:i/>
          <w:sz w:val="24"/>
          <w:szCs w:val="24"/>
        </w:rPr>
        <w:t>Техническое оснащение:</w:t>
      </w:r>
    </w:p>
    <w:p w14:paraId="0D952699" w14:textId="0250B610" w:rsidR="005B73A6" w:rsidRPr="00674AFB" w:rsidRDefault="005B73A6" w:rsidP="0028759A">
      <w:pPr>
        <w:pStyle w:val="af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 xml:space="preserve">Для реализации программы необходимы оборудованные помещения: </w:t>
      </w:r>
    </w:p>
    <w:p w14:paraId="2DF66206" w14:textId="4F0EC61B" w:rsidR="005B73A6" w:rsidRPr="00674AFB" w:rsidRDefault="005B73A6" w:rsidP="0028759A">
      <w:pPr>
        <w:pStyle w:val="af"/>
        <w:numPr>
          <w:ilvl w:val="1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>учебный кабинет, удовлетворяющий санитарно</w:t>
      </w:r>
      <w:r w:rsidR="0028759A">
        <w:rPr>
          <w:rFonts w:ascii="Times New Roman" w:hAnsi="Times New Roman"/>
          <w:sz w:val="24"/>
          <w:szCs w:val="24"/>
        </w:rPr>
        <w:t>-</w:t>
      </w:r>
      <w:r w:rsidRPr="00674AFB">
        <w:rPr>
          <w:rFonts w:ascii="Times New Roman" w:hAnsi="Times New Roman"/>
          <w:sz w:val="24"/>
          <w:szCs w:val="24"/>
        </w:rPr>
        <w:t>гигиеническим требованиям, для занятий группы (ростовые парты, стулья, доска, шкаф для УМК, игровой уголок).</w:t>
      </w:r>
    </w:p>
    <w:p w14:paraId="601B3A9F" w14:textId="4A1F37BA" w:rsidR="005B73A6" w:rsidRPr="00674AFB" w:rsidRDefault="005B73A6" w:rsidP="0028759A">
      <w:pPr>
        <w:pStyle w:val="af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 xml:space="preserve"> Для реализации программы необходимо следующее оборудование: </w:t>
      </w:r>
    </w:p>
    <w:p w14:paraId="0FA4D9AE" w14:textId="6E2ACEC5" w:rsidR="005B73A6" w:rsidRPr="00674AFB" w:rsidRDefault="005B73A6" w:rsidP="0028759A">
      <w:pPr>
        <w:pStyle w:val="af"/>
        <w:numPr>
          <w:ilvl w:val="1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>Принтер черно-белый, цветной</w:t>
      </w:r>
      <w:r w:rsidR="0028759A">
        <w:rPr>
          <w:rFonts w:ascii="Times New Roman" w:hAnsi="Times New Roman"/>
          <w:sz w:val="24"/>
          <w:szCs w:val="24"/>
        </w:rPr>
        <w:t>.</w:t>
      </w:r>
    </w:p>
    <w:p w14:paraId="423F9B9D" w14:textId="2DC49E08" w:rsidR="005B73A6" w:rsidRPr="00674AFB" w:rsidRDefault="005B73A6" w:rsidP="0028759A">
      <w:pPr>
        <w:pStyle w:val="af"/>
        <w:numPr>
          <w:ilvl w:val="1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>Ксерокс</w:t>
      </w:r>
      <w:r w:rsidR="0028759A">
        <w:rPr>
          <w:rFonts w:ascii="Times New Roman" w:hAnsi="Times New Roman"/>
          <w:sz w:val="24"/>
          <w:szCs w:val="24"/>
        </w:rPr>
        <w:t>.</w:t>
      </w:r>
    </w:p>
    <w:p w14:paraId="1D41A0BE" w14:textId="5B793015" w:rsidR="005B73A6" w:rsidRPr="00674AFB" w:rsidRDefault="005B73A6" w:rsidP="0028759A">
      <w:pPr>
        <w:pStyle w:val="af"/>
        <w:numPr>
          <w:ilvl w:val="1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>Компьютер или ноутбук</w:t>
      </w:r>
      <w:r w:rsidR="0028759A">
        <w:rPr>
          <w:rFonts w:ascii="Times New Roman" w:hAnsi="Times New Roman"/>
          <w:sz w:val="24"/>
          <w:szCs w:val="24"/>
        </w:rPr>
        <w:t>,</w:t>
      </w:r>
      <w:r w:rsidRPr="00674AFB">
        <w:rPr>
          <w:rFonts w:ascii="Times New Roman" w:hAnsi="Times New Roman"/>
          <w:sz w:val="24"/>
          <w:szCs w:val="24"/>
        </w:rPr>
        <w:t xml:space="preserve"> колонки</w:t>
      </w:r>
      <w:r w:rsidR="0028759A">
        <w:rPr>
          <w:rFonts w:ascii="Times New Roman" w:hAnsi="Times New Roman"/>
          <w:sz w:val="24"/>
          <w:szCs w:val="24"/>
        </w:rPr>
        <w:t>.</w:t>
      </w:r>
    </w:p>
    <w:p w14:paraId="79C0502B" w14:textId="4385E765" w:rsidR="005B73A6" w:rsidRPr="00674AFB" w:rsidRDefault="005B73A6" w:rsidP="0028759A">
      <w:pPr>
        <w:pStyle w:val="af"/>
        <w:numPr>
          <w:ilvl w:val="1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 xml:space="preserve">Материалы для творчества детей: цветные карандаши, пластилин, акварель, гуашь, пастель, белая и цветная бумага и картон для рисования и конструирования, клей, ножницы, линейки, офицерские линейки, контейнеры. </w:t>
      </w:r>
    </w:p>
    <w:p w14:paraId="61D075D5" w14:textId="0AFA695A" w:rsidR="005B73A6" w:rsidRPr="00674AFB" w:rsidRDefault="005B73A6" w:rsidP="0028759A">
      <w:pPr>
        <w:pStyle w:val="af"/>
        <w:numPr>
          <w:ilvl w:val="1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74AFB">
        <w:rPr>
          <w:rFonts w:ascii="Times New Roman" w:hAnsi="Times New Roman"/>
          <w:sz w:val="24"/>
          <w:szCs w:val="24"/>
        </w:rPr>
        <w:t>Канцелярские принадлежности: ручки, карандаши, маркеры, корректоры; блокноты, тетради; бумага разных видов и формата (А 3, А 4); клей; файлы, папки.</w:t>
      </w:r>
    </w:p>
    <w:p w14:paraId="6829E62B" w14:textId="77777777" w:rsidR="005B73A6" w:rsidRDefault="005B73A6" w:rsidP="0028759A">
      <w:pPr>
        <w:pStyle w:val="af"/>
        <w:numPr>
          <w:ilvl w:val="0"/>
          <w:numId w:val="2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8759A">
        <w:rPr>
          <w:rFonts w:ascii="Times New Roman" w:hAnsi="Times New Roman"/>
          <w:b/>
          <w:sz w:val="24"/>
          <w:szCs w:val="24"/>
        </w:rPr>
        <w:t>Ожидаемые</w:t>
      </w:r>
      <w:r>
        <w:rPr>
          <w:rFonts w:ascii="Times New Roman" w:hAnsi="Times New Roman"/>
          <w:b/>
          <w:color w:val="111111"/>
          <w:sz w:val="24"/>
          <w:szCs w:val="24"/>
        </w:rPr>
        <w:t xml:space="preserve"> результаты </w:t>
      </w:r>
      <w:r w:rsidRPr="009B4C64">
        <w:rPr>
          <w:rFonts w:ascii="Times New Roman" w:hAnsi="Times New Roman"/>
          <w:b/>
          <w:sz w:val="24"/>
          <w:szCs w:val="24"/>
        </w:rPr>
        <w:t>и механизм оценки степени их достижения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2A6FE620" w14:textId="77777777" w:rsidR="005B73A6" w:rsidRPr="005B73A6" w:rsidRDefault="005B73A6" w:rsidP="005B73A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5B73A6">
        <w:rPr>
          <w:rFonts w:ascii="Times New Roman" w:hAnsi="Times New Roman"/>
          <w:color w:val="111111"/>
          <w:sz w:val="24"/>
          <w:szCs w:val="24"/>
        </w:rPr>
        <w:t>Результатами реализации данной программы являются:</w:t>
      </w:r>
    </w:p>
    <w:p w14:paraId="21DC1FAF" w14:textId="77777777" w:rsidR="00563EEA" w:rsidRPr="0032420B" w:rsidRDefault="00563EEA" w:rsidP="00E61FFA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овладение детьми духовными и культурными ценностями народов мира, уважение к народным традициям;</w:t>
      </w:r>
    </w:p>
    <w:p w14:paraId="14B8500C" w14:textId="77777777" w:rsidR="00563EEA" w:rsidRPr="0032420B" w:rsidRDefault="00563EEA" w:rsidP="00E61FFA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сформированы навыки здорового образа жизни;</w:t>
      </w:r>
    </w:p>
    <w:p w14:paraId="7DE39D2B" w14:textId="77777777" w:rsidR="00563EEA" w:rsidRPr="0032420B" w:rsidRDefault="00563EEA" w:rsidP="00E61FFA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сформированы эстетические взгляды, нравственные установки и потребности общения с духовными ценностями;</w:t>
      </w:r>
    </w:p>
    <w:p w14:paraId="20117F65" w14:textId="77777777" w:rsidR="00563EEA" w:rsidRDefault="00563EEA" w:rsidP="00E61FFA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сформированы качества личности, характеризующие гражданс</w:t>
      </w:r>
      <w:r w:rsidR="00E61FFA">
        <w:rPr>
          <w:rFonts w:ascii="Times New Roman" w:eastAsia="Calibri" w:hAnsi="Times New Roman"/>
          <w:sz w:val="24"/>
          <w:szCs w:val="24"/>
          <w:lang w:eastAsia="en-US"/>
        </w:rPr>
        <w:t>кую активность, любовь к Родине;</w:t>
      </w:r>
    </w:p>
    <w:p w14:paraId="5A511A6F" w14:textId="77777777" w:rsidR="00E61FFA" w:rsidRPr="0032420B" w:rsidRDefault="00E61FFA" w:rsidP="00E61FFA">
      <w:pPr>
        <w:numPr>
          <w:ilvl w:val="0"/>
          <w:numId w:val="14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приобретение детьми опыта творческой деятельности;</w:t>
      </w:r>
    </w:p>
    <w:p w14:paraId="746FFEDF" w14:textId="77777777" w:rsidR="00563EEA" w:rsidRPr="0032420B" w:rsidRDefault="00563EEA" w:rsidP="00E61FFA">
      <w:pPr>
        <w:numPr>
          <w:ilvl w:val="0"/>
          <w:numId w:val="19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расширение социального опыта;</w:t>
      </w:r>
    </w:p>
    <w:p w14:paraId="07919618" w14:textId="77777777" w:rsidR="00563EEA" w:rsidRPr="00E61FFA" w:rsidRDefault="00563EEA" w:rsidP="003701CE">
      <w:pPr>
        <w:numPr>
          <w:ilvl w:val="0"/>
          <w:numId w:val="19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61FFA">
        <w:rPr>
          <w:rFonts w:ascii="Times New Roman" w:eastAsia="Calibri" w:hAnsi="Times New Roman"/>
          <w:sz w:val="24"/>
          <w:szCs w:val="24"/>
          <w:lang w:eastAsia="en-US"/>
        </w:rPr>
        <w:t>формирование коммуникативных умений, основы правильного поведения,</w:t>
      </w:r>
      <w:r w:rsidR="00E61FFA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61FFA">
        <w:rPr>
          <w:rFonts w:ascii="Times New Roman" w:eastAsia="Calibri" w:hAnsi="Times New Roman"/>
          <w:sz w:val="24"/>
          <w:szCs w:val="24"/>
          <w:lang w:eastAsia="en-US"/>
        </w:rPr>
        <w:t>общения, культуры, досуга;</w:t>
      </w:r>
    </w:p>
    <w:p w14:paraId="7737CB8A" w14:textId="77777777" w:rsidR="00563EEA" w:rsidRPr="0032420B" w:rsidRDefault="00563EEA" w:rsidP="00E61FFA">
      <w:pPr>
        <w:numPr>
          <w:ilvl w:val="0"/>
          <w:numId w:val="19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формирование осознанного отношения к себе, как к части окружающего мира.</w:t>
      </w:r>
    </w:p>
    <w:p w14:paraId="32886F82" w14:textId="77777777" w:rsidR="00674AFB" w:rsidRPr="0032420B" w:rsidRDefault="00674AFB" w:rsidP="00E61FFA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расширение возможностей для развития и саморазвития личности ребенка, реализация его интересов;</w:t>
      </w:r>
    </w:p>
    <w:p w14:paraId="372AAA2A" w14:textId="77777777" w:rsidR="00674AFB" w:rsidRPr="0032420B" w:rsidRDefault="00674AFB" w:rsidP="00E61FFA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формирование опыта социального взаимодействия;</w:t>
      </w:r>
    </w:p>
    <w:p w14:paraId="7ACEE239" w14:textId="77777777" w:rsidR="00674AFB" w:rsidRPr="0032420B" w:rsidRDefault="00674AFB" w:rsidP="00E61FFA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создание атмосферы сотворчества, сотрудничества, взаимопонимания;</w:t>
      </w:r>
    </w:p>
    <w:p w14:paraId="6DC9A428" w14:textId="77777777" w:rsidR="00674AFB" w:rsidRPr="0032420B" w:rsidRDefault="00674AFB" w:rsidP="00E61FFA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улучшение отношений в детской и подростковой среде, устранение негативных проявлений, искоренение вредных привычек;</w:t>
      </w:r>
    </w:p>
    <w:p w14:paraId="6BAB91AF" w14:textId="77777777" w:rsidR="00674AFB" w:rsidRPr="0032420B" w:rsidRDefault="00674AFB" w:rsidP="00E61FFA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положительное отношение к социально значимой деятельности, проявление потребности работать в коллективе;</w:t>
      </w:r>
    </w:p>
    <w:p w14:paraId="3000C9DB" w14:textId="77777777" w:rsidR="00674AFB" w:rsidRPr="0032420B" w:rsidRDefault="00674AFB" w:rsidP="00E61FFA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осмысление детьми и родителями досуга как личностной и социальной ценности; определение степени и форм своего участия в нем;</w:t>
      </w:r>
    </w:p>
    <w:p w14:paraId="294CA3F6" w14:textId="77777777" w:rsidR="00674AFB" w:rsidRPr="0032420B" w:rsidRDefault="00674AFB" w:rsidP="00E61FFA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профилактика безнадзорности и правонарушений среди несовершеннолетних;</w:t>
      </w:r>
    </w:p>
    <w:p w14:paraId="7C3AE031" w14:textId="77777777" w:rsidR="00674AFB" w:rsidRPr="0032420B" w:rsidRDefault="00674AFB" w:rsidP="00E61FFA">
      <w:pPr>
        <w:numPr>
          <w:ilvl w:val="0"/>
          <w:numId w:val="21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lastRenderedPageBreak/>
        <w:t>интеграция деятельности образовательных и социальных учреждений.</w:t>
      </w:r>
    </w:p>
    <w:p w14:paraId="79B7B11B" w14:textId="6147C44D" w:rsidR="00563EEA" w:rsidRPr="005B73A6" w:rsidRDefault="005B73A6" w:rsidP="0028759A">
      <w:pPr>
        <w:spacing w:after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73A6">
        <w:rPr>
          <w:rFonts w:ascii="Times New Roman" w:eastAsia="Calibri" w:hAnsi="Times New Roman"/>
          <w:sz w:val="24"/>
          <w:szCs w:val="24"/>
          <w:lang w:eastAsia="en-US"/>
        </w:rPr>
        <w:t xml:space="preserve">Оценка степени достижения результатов реализации программы происходит через личные беседы с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участниками программы и их </w:t>
      </w:r>
      <w:r w:rsidRPr="005B73A6">
        <w:rPr>
          <w:rFonts w:ascii="Times New Roman" w:eastAsia="Calibri" w:hAnsi="Times New Roman"/>
          <w:sz w:val="24"/>
          <w:szCs w:val="24"/>
          <w:lang w:eastAsia="en-US"/>
        </w:rPr>
        <w:t>родителями</w:t>
      </w:r>
      <w:r w:rsidR="0028759A">
        <w:rPr>
          <w:rFonts w:ascii="Times New Roman" w:eastAsia="Calibri" w:hAnsi="Times New Roman"/>
          <w:sz w:val="24"/>
          <w:szCs w:val="24"/>
          <w:lang w:eastAsia="en-US"/>
        </w:rPr>
        <w:t xml:space="preserve"> в течении реализации программы</w:t>
      </w:r>
      <w:r w:rsidRPr="005B73A6">
        <w:rPr>
          <w:rFonts w:ascii="Times New Roman" w:eastAsia="Calibri" w:hAnsi="Times New Roman"/>
          <w:sz w:val="24"/>
          <w:szCs w:val="24"/>
          <w:lang w:eastAsia="en-US"/>
        </w:rPr>
        <w:t>.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Также оценивается по отзывам участникам</w:t>
      </w:r>
      <w:r w:rsidR="0028759A">
        <w:rPr>
          <w:rFonts w:ascii="Times New Roman" w:eastAsia="Calibri" w:hAnsi="Times New Roman"/>
          <w:sz w:val="24"/>
          <w:szCs w:val="24"/>
          <w:lang w:eastAsia="en-US"/>
        </w:rPr>
        <w:t xml:space="preserve"> по окончании программы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7125C03" w14:textId="77777777" w:rsidR="00563EEA" w:rsidRDefault="00563EEA" w:rsidP="0032420B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366094AA" w14:textId="77777777" w:rsidR="00B37306" w:rsidRDefault="00B37306" w:rsidP="0032420B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</w:pPr>
    </w:p>
    <w:p w14:paraId="10A46F53" w14:textId="77777777" w:rsidR="005D2F26" w:rsidRDefault="005D2F26" w:rsidP="0032420B">
      <w:pPr>
        <w:spacing w:after="0"/>
        <w:rPr>
          <w:rFonts w:ascii="Times New Roman" w:eastAsia="Calibri" w:hAnsi="Times New Roman"/>
          <w:sz w:val="24"/>
          <w:szCs w:val="24"/>
          <w:lang w:eastAsia="en-US"/>
        </w:rPr>
        <w:sectPr w:rsidR="005D2F26" w:rsidSect="008B6E48">
          <w:footerReference w:type="default" r:id="rId9"/>
          <w:pgSz w:w="11906" w:h="16838"/>
          <w:pgMar w:top="1134" w:right="1701" w:bottom="1134" w:left="567" w:header="709" w:footer="709" w:gutter="0"/>
          <w:cols w:space="708"/>
          <w:titlePg/>
          <w:docGrid w:linePitch="360"/>
        </w:sectPr>
      </w:pPr>
    </w:p>
    <w:p w14:paraId="12BF42AA" w14:textId="650A9330" w:rsidR="00563EEA" w:rsidRPr="0032420B" w:rsidRDefault="00563EEA" w:rsidP="0032420B">
      <w:pPr>
        <w:spacing w:after="0"/>
        <w:ind w:left="36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b/>
          <w:sz w:val="24"/>
          <w:szCs w:val="24"/>
          <w:lang w:eastAsia="en-US"/>
        </w:rPr>
        <w:lastRenderedPageBreak/>
        <w:t>Список использованной литературы.</w:t>
      </w:r>
    </w:p>
    <w:p w14:paraId="4C5BDC68" w14:textId="31A3A69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Андреева Ю.  «</w:t>
      </w:r>
      <w:proofErr w:type="spellStart"/>
      <w:r w:rsidRPr="0032420B">
        <w:rPr>
          <w:rFonts w:ascii="Times New Roman" w:eastAsia="Calibri" w:hAnsi="Times New Roman"/>
          <w:sz w:val="24"/>
          <w:szCs w:val="24"/>
          <w:lang w:eastAsia="en-US"/>
        </w:rPr>
        <w:t>Танцетерапия</w:t>
      </w:r>
      <w:proofErr w:type="spellEnd"/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.» – М.: Издательство Диля, </w:t>
      </w:r>
      <w:r w:rsidR="005D2F26" w:rsidRPr="0032420B">
        <w:rPr>
          <w:rFonts w:ascii="Times New Roman" w:eastAsia="Calibri" w:hAnsi="Times New Roman"/>
          <w:sz w:val="24"/>
          <w:szCs w:val="24"/>
          <w:lang w:eastAsia="en-US"/>
        </w:rPr>
        <w:t>2005.</w:t>
      </w:r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 - 256 стр.</w:t>
      </w:r>
    </w:p>
    <w:p w14:paraId="7B23729F" w14:textId="7777777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Артамонова Л.Е. Летний лагерь: Организация, работа вожатого, сценарии мероприятий:1-11 классы. –М., 2007 г. </w:t>
      </w:r>
    </w:p>
    <w:p w14:paraId="19F12CBC" w14:textId="7777777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Афанасьев С.П., </w:t>
      </w:r>
      <w:proofErr w:type="spellStart"/>
      <w:r w:rsidRPr="0032420B">
        <w:rPr>
          <w:rFonts w:ascii="Times New Roman" w:eastAsia="Calibri" w:hAnsi="Times New Roman"/>
          <w:sz w:val="24"/>
          <w:szCs w:val="24"/>
          <w:lang w:eastAsia="en-US"/>
        </w:rPr>
        <w:t>Коморин</w:t>
      </w:r>
      <w:proofErr w:type="spellEnd"/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 С.В., Тимонин А.А. Что делать с детьми в загородном лагере. – Кострома: МЦ «Вариант», 2009.</w:t>
      </w:r>
    </w:p>
    <w:p w14:paraId="544DDC39" w14:textId="70711AAA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Бетехтина О.Ф. Организация детского </w:t>
      </w:r>
      <w:r w:rsidR="005D2F26" w:rsidRPr="0032420B">
        <w:rPr>
          <w:rFonts w:ascii="Times New Roman" w:eastAsia="Calibri" w:hAnsi="Times New Roman"/>
          <w:sz w:val="24"/>
          <w:szCs w:val="24"/>
          <w:lang w:eastAsia="en-US"/>
        </w:rPr>
        <w:t>досуга. /</w:t>
      </w:r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/ Досуг в </w:t>
      </w:r>
      <w:r w:rsidR="005D2F26" w:rsidRPr="0032420B">
        <w:rPr>
          <w:rFonts w:ascii="Times New Roman" w:eastAsia="Calibri" w:hAnsi="Times New Roman"/>
          <w:sz w:val="24"/>
          <w:szCs w:val="24"/>
          <w:lang w:eastAsia="en-US"/>
        </w:rPr>
        <w:t>школе. -</w:t>
      </w:r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 2009.- №4.-с.23</w:t>
      </w:r>
    </w:p>
    <w:p w14:paraId="4A064BD3" w14:textId="77777777" w:rsidR="005B73A6" w:rsidRDefault="005B73A6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73A6">
        <w:rPr>
          <w:rFonts w:ascii="Times New Roman" w:hAnsi="Times New Roman"/>
          <w:sz w:val="24"/>
          <w:szCs w:val="24"/>
        </w:rPr>
        <w:t xml:space="preserve">Алябьева Е.А. </w:t>
      </w:r>
      <w:proofErr w:type="spellStart"/>
      <w:r w:rsidRPr="005B73A6">
        <w:rPr>
          <w:rFonts w:ascii="Times New Roman" w:hAnsi="Times New Roman"/>
          <w:sz w:val="24"/>
          <w:szCs w:val="24"/>
        </w:rPr>
        <w:t>Психогимнастика</w:t>
      </w:r>
      <w:proofErr w:type="spellEnd"/>
      <w:r w:rsidRPr="005B73A6">
        <w:rPr>
          <w:rFonts w:ascii="Times New Roman" w:hAnsi="Times New Roman"/>
          <w:sz w:val="24"/>
          <w:szCs w:val="24"/>
        </w:rPr>
        <w:t xml:space="preserve"> в детском саду: Методические материалы в помощь психологам и педагогам. / Е.А. Алябьева. - М.: ТЦ Сфера, 2003. - 88 с.</w:t>
      </w:r>
    </w:p>
    <w:p w14:paraId="6E97C4AD" w14:textId="7777777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32420B">
        <w:rPr>
          <w:rFonts w:ascii="Times New Roman" w:eastAsia="Calibri" w:hAnsi="Times New Roman"/>
          <w:sz w:val="24"/>
          <w:szCs w:val="24"/>
          <w:lang w:eastAsia="en-US"/>
        </w:rPr>
        <w:t>Елжова</w:t>
      </w:r>
      <w:proofErr w:type="spellEnd"/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 Н.В. Лето, ах, лето! Праздники, развлечения, конкурсы при организации досуга в детских оздоровительных центрах [Текст] /Н.В. </w:t>
      </w:r>
      <w:proofErr w:type="spellStart"/>
      <w:r w:rsidRPr="0032420B">
        <w:rPr>
          <w:rFonts w:ascii="Times New Roman" w:eastAsia="Calibri" w:hAnsi="Times New Roman"/>
          <w:sz w:val="24"/>
          <w:szCs w:val="24"/>
          <w:lang w:eastAsia="en-US"/>
        </w:rPr>
        <w:t>Елжова</w:t>
      </w:r>
      <w:proofErr w:type="spellEnd"/>
      <w:r w:rsidRPr="0032420B">
        <w:rPr>
          <w:rFonts w:ascii="Times New Roman" w:eastAsia="Calibri" w:hAnsi="Times New Roman"/>
          <w:sz w:val="24"/>
          <w:szCs w:val="24"/>
          <w:lang w:eastAsia="en-US"/>
        </w:rPr>
        <w:t>. - Ростов-на-Дону: Феникс, 2004. - 224 с.</w:t>
      </w:r>
    </w:p>
    <w:p w14:paraId="4F6117AF" w14:textId="77777777" w:rsidR="00563EEA" w:rsidRPr="0032420B" w:rsidRDefault="005B73A6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73A6">
        <w:rPr>
          <w:rFonts w:ascii="Times New Roman" w:eastAsia="Calibri" w:hAnsi="Times New Roman"/>
          <w:sz w:val="24"/>
          <w:szCs w:val="24"/>
          <w:lang w:eastAsia="en-US"/>
        </w:rPr>
        <w:t xml:space="preserve">Волина В.В. Учимся играя. / В.В. Волина. </w:t>
      </w:r>
      <w:r>
        <w:rPr>
          <w:rFonts w:ascii="Times New Roman" w:eastAsia="Calibri" w:hAnsi="Times New Roman"/>
          <w:sz w:val="24"/>
          <w:szCs w:val="24"/>
          <w:lang w:eastAsia="en-US"/>
        </w:rPr>
        <w:t>– М.: Новая школа, 1994. – 92 с</w:t>
      </w:r>
      <w:r w:rsidR="00563EEA" w:rsidRPr="0032420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5AD671B5" w14:textId="7777777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Педагогический терминологический словарь. Понятие «воспитательная деятельность»</w:t>
      </w:r>
    </w:p>
    <w:p w14:paraId="6FD5247D" w14:textId="77777777" w:rsidR="00563EEA" w:rsidRPr="0032420B" w:rsidRDefault="005B73A6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5B73A6">
        <w:rPr>
          <w:rFonts w:ascii="Times New Roman" w:hAnsi="Times New Roman"/>
          <w:sz w:val="24"/>
          <w:szCs w:val="24"/>
        </w:rPr>
        <w:t>Газман</w:t>
      </w:r>
      <w:proofErr w:type="spellEnd"/>
      <w:r w:rsidRPr="005B73A6">
        <w:rPr>
          <w:rFonts w:ascii="Times New Roman" w:hAnsi="Times New Roman"/>
          <w:sz w:val="24"/>
          <w:szCs w:val="24"/>
        </w:rPr>
        <w:t xml:space="preserve"> О.С. В школу – с игрой. / О.С. </w:t>
      </w:r>
      <w:proofErr w:type="spellStart"/>
      <w:r w:rsidRPr="005B73A6">
        <w:rPr>
          <w:rFonts w:ascii="Times New Roman" w:hAnsi="Times New Roman"/>
          <w:sz w:val="24"/>
          <w:szCs w:val="24"/>
        </w:rPr>
        <w:t>Газман</w:t>
      </w:r>
      <w:proofErr w:type="spellEnd"/>
      <w:r w:rsidRPr="005B73A6">
        <w:rPr>
          <w:rFonts w:ascii="Times New Roman" w:hAnsi="Times New Roman"/>
          <w:sz w:val="24"/>
          <w:szCs w:val="24"/>
        </w:rPr>
        <w:t xml:space="preserve">, Н.Е. Харитонова. </w:t>
      </w:r>
      <w:r>
        <w:rPr>
          <w:rFonts w:ascii="Times New Roman" w:hAnsi="Times New Roman"/>
          <w:sz w:val="24"/>
          <w:szCs w:val="24"/>
        </w:rPr>
        <w:t>- М.: Просвещение, 1991. – 96 с</w:t>
      </w:r>
      <w:r w:rsidR="00563EEA" w:rsidRPr="0032420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5EE5B34A" w14:textId="7777777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Соколова Н.В. Лето, каникулы – путь к успеху: сборник программ и игр для детей и подростков в условиях детского оздоровительного лагеря, - О.: «Детство», 2009.</w:t>
      </w:r>
    </w:p>
    <w:p w14:paraId="2D1BFCAB" w14:textId="7777777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32420B">
        <w:rPr>
          <w:rFonts w:ascii="Times New Roman" w:eastAsia="Calibri" w:hAnsi="Times New Roman"/>
          <w:sz w:val="24"/>
          <w:szCs w:val="24"/>
          <w:lang w:eastAsia="en-US"/>
        </w:rPr>
        <w:t>Тетёрский</w:t>
      </w:r>
      <w:proofErr w:type="spellEnd"/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 С.В., </w:t>
      </w:r>
      <w:proofErr w:type="spellStart"/>
      <w:r w:rsidRPr="0032420B">
        <w:rPr>
          <w:rFonts w:ascii="Times New Roman" w:eastAsia="Calibri" w:hAnsi="Times New Roman"/>
          <w:sz w:val="24"/>
          <w:szCs w:val="24"/>
          <w:lang w:eastAsia="en-US"/>
        </w:rPr>
        <w:t>Фришман</w:t>
      </w:r>
      <w:proofErr w:type="spellEnd"/>
      <w:r w:rsidRPr="0032420B">
        <w:rPr>
          <w:rFonts w:ascii="Times New Roman" w:eastAsia="Calibri" w:hAnsi="Times New Roman"/>
          <w:sz w:val="24"/>
          <w:szCs w:val="24"/>
          <w:lang w:eastAsia="en-US"/>
        </w:rPr>
        <w:t xml:space="preserve"> И.И. Детский оздоровительный лагерь: воспитание, обучение, развитие, М.: </w:t>
      </w:r>
      <w:proofErr w:type="spellStart"/>
      <w:r w:rsidRPr="0032420B">
        <w:rPr>
          <w:rFonts w:ascii="Times New Roman" w:eastAsia="Calibri" w:hAnsi="Times New Roman"/>
          <w:sz w:val="24"/>
          <w:szCs w:val="24"/>
          <w:lang w:eastAsia="en-US"/>
        </w:rPr>
        <w:t>Аркти</w:t>
      </w:r>
      <w:proofErr w:type="spellEnd"/>
      <w:r w:rsidRPr="0032420B">
        <w:rPr>
          <w:rFonts w:ascii="Times New Roman" w:eastAsia="Calibri" w:hAnsi="Times New Roman"/>
          <w:sz w:val="24"/>
          <w:szCs w:val="24"/>
          <w:lang w:eastAsia="en-US"/>
        </w:rPr>
        <w:t>, 2007.</w:t>
      </w:r>
    </w:p>
    <w:p w14:paraId="25B8FD58" w14:textId="7777777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Тито С.В. Здравствуй, лето! – Волгоград: Учитель, 2007.</w:t>
      </w:r>
    </w:p>
    <w:p w14:paraId="44DBEEE9" w14:textId="77777777" w:rsidR="00563EEA" w:rsidRPr="0032420B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Фантазия + Творчество = Каникулы. Методические и практические материалы в помощь организаторам оздоровительного отдыха детей и подростков. - М., 2006.</w:t>
      </w:r>
    </w:p>
    <w:p w14:paraId="44694799" w14:textId="77777777" w:rsidR="00563EEA" w:rsidRPr="0032420B" w:rsidRDefault="005B73A6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73A6">
        <w:rPr>
          <w:rFonts w:ascii="Times New Roman" w:hAnsi="Times New Roman"/>
          <w:sz w:val="24"/>
          <w:szCs w:val="24"/>
        </w:rPr>
        <w:t>Кряжева Н. Л. Развитие эмоционального мира детей. Популярное пособие для родителей и педагогов. / Н.Л. Кряжева. – Ярославль: Академия развития, 1996. – 126 с</w:t>
      </w:r>
      <w:r w:rsidR="00563EEA" w:rsidRPr="0032420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5EC8217" w14:textId="77777777" w:rsidR="00563EEA" w:rsidRDefault="00563EEA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32420B">
        <w:rPr>
          <w:rFonts w:ascii="Times New Roman" w:eastAsia="Calibri" w:hAnsi="Times New Roman"/>
          <w:sz w:val="24"/>
          <w:szCs w:val="24"/>
          <w:lang w:eastAsia="en-US"/>
        </w:rPr>
        <w:t>Шмаков С.А. Игры-шутки, игры-минутки. – М., 2009.</w:t>
      </w:r>
    </w:p>
    <w:p w14:paraId="2D47671A" w14:textId="77777777" w:rsidR="005B73A6" w:rsidRPr="005B73A6" w:rsidRDefault="005B73A6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5B73A6">
        <w:rPr>
          <w:rFonts w:ascii="Times New Roman" w:hAnsi="Times New Roman"/>
          <w:sz w:val="24"/>
          <w:szCs w:val="24"/>
        </w:rPr>
        <w:t>Гин</w:t>
      </w:r>
      <w:proofErr w:type="spellEnd"/>
      <w:r w:rsidRPr="005B73A6">
        <w:rPr>
          <w:rFonts w:ascii="Times New Roman" w:hAnsi="Times New Roman"/>
          <w:sz w:val="24"/>
          <w:szCs w:val="24"/>
        </w:rPr>
        <w:t xml:space="preserve"> А.А. </w:t>
      </w:r>
      <w:proofErr w:type="spellStart"/>
      <w:r w:rsidRPr="005B73A6">
        <w:rPr>
          <w:rFonts w:ascii="Times New Roman" w:hAnsi="Times New Roman"/>
          <w:sz w:val="24"/>
          <w:szCs w:val="24"/>
        </w:rPr>
        <w:t>Приѐмы</w:t>
      </w:r>
      <w:proofErr w:type="spellEnd"/>
      <w:r w:rsidRPr="005B73A6">
        <w:rPr>
          <w:rFonts w:ascii="Times New Roman" w:hAnsi="Times New Roman"/>
          <w:sz w:val="24"/>
          <w:szCs w:val="24"/>
        </w:rPr>
        <w:t xml:space="preserve"> педагогической техники: свобода выбора, открытость, деятельность, обратная связь, идеальность: Пособие для учителей / А.А. </w:t>
      </w:r>
      <w:proofErr w:type="spellStart"/>
      <w:r w:rsidRPr="005B73A6">
        <w:rPr>
          <w:rFonts w:ascii="Times New Roman" w:hAnsi="Times New Roman"/>
          <w:sz w:val="24"/>
          <w:szCs w:val="24"/>
        </w:rPr>
        <w:t>Гин</w:t>
      </w:r>
      <w:proofErr w:type="spellEnd"/>
      <w:r w:rsidRPr="005B73A6">
        <w:rPr>
          <w:rFonts w:ascii="Times New Roman" w:hAnsi="Times New Roman"/>
          <w:sz w:val="24"/>
          <w:szCs w:val="24"/>
        </w:rPr>
        <w:t>. – Гомель: ИПП «</w:t>
      </w:r>
      <w:proofErr w:type="spellStart"/>
      <w:r w:rsidRPr="005B73A6">
        <w:rPr>
          <w:rFonts w:ascii="Times New Roman" w:hAnsi="Times New Roman"/>
          <w:sz w:val="24"/>
          <w:szCs w:val="24"/>
        </w:rPr>
        <w:t>Сож</w:t>
      </w:r>
      <w:proofErr w:type="spellEnd"/>
      <w:r w:rsidRPr="005B73A6">
        <w:rPr>
          <w:rFonts w:ascii="Times New Roman" w:hAnsi="Times New Roman"/>
          <w:sz w:val="24"/>
          <w:szCs w:val="24"/>
        </w:rPr>
        <w:t>», 1999. – 88 с</w:t>
      </w:r>
      <w:r>
        <w:rPr>
          <w:rFonts w:ascii="Times New Roman" w:hAnsi="Times New Roman"/>
          <w:sz w:val="24"/>
          <w:szCs w:val="24"/>
        </w:rPr>
        <w:t>.</w:t>
      </w:r>
    </w:p>
    <w:p w14:paraId="274B1382" w14:textId="77777777" w:rsidR="005B73A6" w:rsidRDefault="005B73A6" w:rsidP="005D2F26">
      <w:pPr>
        <w:numPr>
          <w:ilvl w:val="0"/>
          <w:numId w:val="42"/>
        </w:numPr>
        <w:spacing w:after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B73A6">
        <w:rPr>
          <w:rFonts w:ascii="Times New Roman" w:hAnsi="Times New Roman"/>
          <w:sz w:val="24"/>
          <w:szCs w:val="24"/>
        </w:rPr>
        <w:t>Леонтьев А.Н. Деятельность. Сознание. Личность. / А.Н.Леонтьев. – М.: Педагогика, 1981. - 186 с</w:t>
      </w:r>
      <w:r>
        <w:rPr>
          <w:rFonts w:ascii="Times New Roman" w:hAnsi="Times New Roman"/>
          <w:sz w:val="24"/>
          <w:szCs w:val="24"/>
        </w:rPr>
        <w:t>.</w:t>
      </w:r>
    </w:p>
    <w:p w14:paraId="06382B83" w14:textId="0F4F80F9" w:rsidR="005B73A6" w:rsidRPr="005B73A6" w:rsidRDefault="005B73A6" w:rsidP="005B73A6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5B73A6">
        <w:rPr>
          <w:rFonts w:ascii="Times New Roman" w:hAnsi="Times New Roman"/>
          <w:b/>
          <w:sz w:val="24"/>
          <w:szCs w:val="24"/>
        </w:rPr>
        <w:t>Интернет-ресурсы</w:t>
      </w:r>
    </w:p>
    <w:p w14:paraId="33E9E66E" w14:textId="77777777" w:rsidR="005B73A6" w:rsidRPr="005D2F26" w:rsidRDefault="005B73A6" w:rsidP="005D2F26">
      <w:pPr>
        <w:pStyle w:val="af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2F26">
        <w:rPr>
          <w:rFonts w:ascii="Times New Roman" w:hAnsi="Times New Roman"/>
          <w:sz w:val="24"/>
          <w:szCs w:val="24"/>
        </w:rPr>
        <w:t xml:space="preserve">http://mirdoshkolyat.ru/ - портал «Мир дошколят». </w:t>
      </w:r>
    </w:p>
    <w:p w14:paraId="2F39D963" w14:textId="77777777" w:rsidR="005B73A6" w:rsidRPr="005D2F26" w:rsidRDefault="005B73A6" w:rsidP="005D2F26">
      <w:pPr>
        <w:pStyle w:val="af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2F26">
        <w:rPr>
          <w:rFonts w:ascii="Times New Roman" w:hAnsi="Times New Roman"/>
          <w:sz w:val="24"/>
          <w:szCs w:val="24"/>
        </w:rPr>
        <w:t xml:space="preserve">www.detskiy-mir.ru - развивающие игры, </w:t>
      </w:r>
      <w:proofErr w:type="spellStart"/>
      <w:r w:rsidRPr="005D2F26">
        <w:rPr>
          <w:rFonts w:ascii="Times New Roman" w:hAnsi="Times New Roman"/>
          <w:sz w:val="24"/>
          <w:szCs w:val="24"/>
        </w:rPr>
        <w:t>ребусворды</w:t>
      </w:r>
      <w:proofErr w:type="spellEnd"/>
      <w:r w:rsidRPr="005D2F2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D2F26">
        <w:rPr>
          <w:rFonts w:ascii="Times New Roman" w:hAnsi="Times New Roman"/>
          <w:sz w:val="24"/>
          <w:szCs w:val="24"/>
        </w:rPr>
        <w:t>флеш</w:t>
      </w:r>
      <w:proofErr w:type="spellEnd"/>
      <w:r w:rsidRPr="005D2F26">
        <w:rPr>
          <w:rFonts w:ascii="Times New Roman" w:hAnsi="Times New Roman"/>
          <w:sz w:val="24"/>
          <w:szCs w:val="24"/>
        </w:rPr>
        <w:t>-раскраски и др. материалы для интеллектуального развития детей.</w:t>
      </w:r>
    </w:p>
    <w:p w14:paraId="5955731F" w14:textId="77777777" w:rsidR="005B73A6" w:rsidRPr="005D2F26" w:rsidRDefault="005B73A6" w:rsidP="005D2F26">
      <w:pPr>
        <w:pStyle w:val="af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D2F26">
        <w:rPr>
          <w:rFonts w:ascii="Times New Roman" w:hAnsi="Times New Roman"/>
          <w:sz w:val="24"/>
          <w:szCs w:val="24"/>
        </w:rPr>
        <w:t xml:space="preserve">www.poznayka.ru - развивающие игры, раскраски, поделки, детские стихи и загадки. </w:t>
      </w:r>
    </w:p>
    <w:p w14:paraId="3E2E4307" w14:textId="77777777" w:rsidR="000500D0" w:rsidRDefault="000500D0" w:rsidP="0032420B">
      <w:pPr>
        <w:pStyle w:val="ad"/>
        <w:spacing w:before="0" w:beforeAutospacing="0" w:after="0" w:afterAutospacing="0" w:line="276" w:lineRule="auto"/>
        <w:ind w:firstLineChars="1400" w:firstLine="3373"/>
        <w:rPr>
          <w:rFonts w:eastAsia="Tahoma"/>
          <w:b/>
          <w:bCs/>
          <w:shd w:val="clear" w:color="auto" w:fill="F9FAFA"/>
          <w:lang w:val="ru-RU"/>
        </w:rPr>
      </w:pPr>
    </w:p>
    <w:p w14:paraId="0FCE4A6C" w14:textId="77777777" w:rsidR="0053622C" w:rsidRDefault="0053622C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color w:val="111111"/>
          <w:sz w:val="24"/>
          <w:szCs w:val="24"/>
        </w:rPr>
      </w:pPr>
    </w:p>
    <w:p w14:paraId="59B7356E" w14:textId="77777777" w:rsidR="005D2F26" w:rsidRDefault="005D2F26" w:rsidP="005D2F26">
      <w:pPr>
        <w:rPr>
          <w:rFonts w:ascii="Times New Roman" w:hAnsi="Times New Roman"/>
          <w:b/>
          <w:color w:val="111111"/>
          <w:sz w:val="24"/>
          <w:szCs w:val="24"/>
        </w:rPr>
      </w:pPr>
    </w:p>
    <w:p w14:paraId="0C6B33A8" w14:textId="07A97C91" w:rsidR="005D2F26" w:rsidRPr="005D2F26" w:rsidRDefault="005D2F26" w:rsidP="005D2F26">
      <w:pPr>
        <w:tabs>
          <w:tab w:val="left" w:pos="691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="005D2F26" w:rsidRPr="005D2F26" w:rsidSect="008B6E48">
      <w:pgSz w:w="11906" w:h="16838"/>
      <w:pgMar w:top="1134" w:right="1701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791E4" w14:textId="77777777" w:rsidR="009A12B5" w:rsidRDefault="009A12B5">
      <w:pPr>
        <w:spacing w:line="240" w:lineRule="auto"/>
      </w:pPr>
      <w:r>
        <w:separator/>
      </w:r>
    </w:p>
  </w:endnote>
  <w:endnote w:type="continuationSeparator" w:id="0">
    <w:p w14:paraId="6F2682DC" w14:textId="77777777" w:rsidR="009A12B5" w:rsidRDefault="009A12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4123089"/>
    </w:sdtPr>
    <w:sdtEndPr/>
    <w:sdtContent>
      <w:p w14:paraId="7AEB1410" w14:textId="77777777" w:rsidR="003701CE" w:rsidRDefault="00531F47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276D9377" w14:textId="77777777" w:rsidR="003701CE" w:rsidRDefault="003701C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E11CC" w14:textId="77777777" w:rsidR="009A12B5" w:rsidRDefault="009A12B5">
      <w:pPr>
        <w:spacing w:after="0"/>
      </w:pPr>
      <w:r>
        <w:separator/>
      </w:r>
    </w:p>
  </w:footnote>
  <w:footnote w:type="continuationSeparator" w:id="0">
    <w:p w14:paraId="10FC1BC9" w14:textId="77777777" w:rsidR="009A12B5" w:rsidRDefault="009A12B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CCE4677"/>
    <w:multiLevelType w:val="singleLevel"/>
    <w:tmpl w:val="FCCE467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5E0B29"/>
    <w:multiLevelType w:val="multilevel"/>
    <w:tmpl w:val="983A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C789B"/>
    <w:multiLevelType w:val="multilevel"/>
    <w:tmpl w:val="5A98C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2BA3"/>
    <w:multiLevelType w:val="multilevel"/>
    <w:tmpl w:val="73805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5C2D99"/>
    <w:multiLevelType w:val="hybridMultilevel"/>
    <w:tmpl w:val="F77AA5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535D2"/>
    <w:multiLevelType w:val="hybridMultilevel"/>
    <w:tmpl w:val="F25A2E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B764715"/>
    <w:multiLevelType w:val="multilevel"/>
    <w:tmpl w:val="0F1624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 w15:restartNumberingAfterBreak="0">
    <w:nsid w:val="2CE04149"/>
    <w:multiLevelType w:val="hybridMultilevel"/>
    <w:tmpl w:val="5FAE1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EB47B47"/>
    <w:multiLevelType w:val="hybridMultilevel"/>
    <w:tmpl w:val="3B547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6272F"/>
    <w:multiLevelType w:val="multilevel"/>
    <w:tmpl w:val="821CEF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1676FC4"/>
    <w:multiLevelType w:val="hybridMultilevel"/>
    <w:tmpl w:val="E8D60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3A696"/>
    <w:multiLevelType w:val="singleLevel"/>
    <w:tmpl w:val="3193A696"/>
    <w:lvl w:ilvl="0">
      <w:start w:val="1"/>
      <w:numFmt w:val="decimal"/>
      <w:lvlText w:val="%1."/>
      <w:lvlJc w:val="left"/>
      <w:pPr>
        <w:tabs>
          <w:tab w:val="left" w:pos="312"/>
        </w:tabs>
        <w:ind w:left="440" w:firstLine="0"/>
      </w:pPr>
      <w:rPr>
        <w:rFonts w:hint="default"/>
        <w:b/>
        <w:bCs/>
      </w:rPr>
    </w:lvl>
  </w:abstractNum>
  <w:abstractNum w:abstractNumId="12" w15:restartNumberingAfterBreak="0">
    <w:nsid w:val="35FA69A6"/>
    <w:multiLevelType w:val="multilevel"/>
    <w:tmpl w:val="A8E83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1A5AC9"/>
    <w:multiLevelType w:val="hybridMultilevel"/>
    <w:tmpl w:val="5AAE2E02"/>
    <w:lvl w:ilvl="0" w:tplc="55B69E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6AE8E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A93543"/>
    <w:multiLevelType w:val="hybridMultilevel"/>
    <w:tmpl w:val="170C87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AD6672"/>
    <w:multiLevelType w:val="hybridMultilevel"/>
    <w:tmpl w:val="F6A8553E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E5910AA"/>
    <w:multiLevelType w:val="hybridMultilevel"/>
    <w:tmpl w:val="10282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25068"/>
    <w:multiLevelType w:val="hybridMultilevel"/>
    <w:tmpl w:val="F7A415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61B41"/>
    <w:multiLevelType w:val="hybridMultilevel"/>
    <w:tmpl w:val="8DD841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75324"/>
    <w:multiLevelType w:val="singleLevel"/>
    <w:tmpl w:val="4D275324"/>
    <w:lvl w:ilvl="0">
      <w:start w:val="2"/>
      <w:numFmt w:val="decimal"/>
      <w:suff w:val="space"/>
      <w:lvlText w:val="%1."/>
      <w:lvlJc w:val="left"/>
    </w:lvl>
  </w:abstractNum>
  <w:abstractNum w:abstractNumId="20" w15:restartNumberingAfterBreak="0">
    <w:nsid w:val="4F1D4F27"/>
    <w:multiLevelType w:val="hybridMultilevel"/>
    <w:tmpl w:val="BFCA4C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61744E"/>
    <w:multiLevelType w:val="hybridMultilevel"/>
    <w:tmpl w:val="6BD8DC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774DB"/>
    <w:multiLevelType w:val="hybridMultilevel"/>
    <w:tmpl w:val="67B64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9C287A"/>
    <w:multiLevelType w:val="hybridMultilevel"/>
    <w:tmpl w:val="22627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FB30B8"/>
    <w:multiLevelType w:val="multilevel"/>
    <w:tmpl w:val="7458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E360EC"/>
    <w:multiLevelType w:val="hybridMultilevel"/>
    <w:tmpl w:val="42FADF90"/>
    <w:lvl w:ilvl="0" w:tplc="598EF52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242770"/>
    <w:multiLevelType w:val="hybridMultilevel"/>
    <w:tmpl w:val="652CBF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94D7D"/>
    <w:multiLevelType w:val="hybridMultilevel"/>
    <w:tmpl w:val="1FE4C6B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C2B1E9E"/>
    <w:multiLevelType w:val="hybridMultilevel"/>
    <w:tmpl w:val="6FEE9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85EA3"/>
    <w:multiLevelType w:val="hybridMultilevel"/>
    <w:tmpl w:val="D1AA21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45526C"/>
    <w:multiLevelType w:val="hybridMultilevel"/>
    <w:tmpl w:val="96DE52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9E62E8"/>
    <w:multiLevelType w:val="multilevel"/>
    <w:tmpl w:val="69B0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503014"/>
    <w:multiLevelType w:val="multilevel"/>
    <w:tmpl w:val="821CEF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677846DE"/>
    <w:multiLevelType w:val="hybridMultilevel"/>
    <w:tmpl w:val="FCFCE9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27E57"/>
    <w:multiLevelType w:val="hybridMultilevel"/>
    <w:tmpl w:val="2AA0C9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E143D2B"/>
    <w:multiLevelType w:val="hybridMultilevel"/>
    <w:tmpl w:val="3580B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F6C625B"/>
    <w:multiLevelType w:val="multilevel"/>
    <w:tmpl w:val="24E00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9E163C"/>
    <w:multiLevelType w:val="hybridMultilevel"/>
    <w:tmpl w:val="6C22E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B768EA"/>
    <w:multiLevelType w:val="hybridMultilevel"/>
    <w:tmpl w:val="56429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050617"/>
    <w:multiLevelType w:val="multilevel"/>
    <w:tmpl w:val="821CEF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0" w15:restartNumberingAfterBreak="0">
    <w:nsid w:val="750523DD"/>
    <w:multiLevelType w:val="hybridMultilevel"/>
    <w:tmpl w:val="2F1484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E67CAD"/>
    <w:multiLevelType w:val="hybridMultilevel"/>
    <w:tmpl w:val="91866A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8F3B19"/>
    <w:multiLevelType w:val="multilevel"/>
    <w:tmpl w:val="821CEF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3" w15:restartNumberingAfterBreak="0">
    <w:nsid w:val="7B1644F9"/>
    <w:multiLevelType w:val="hybridMultilevel"/>
    <w:tmpl w:val="92BA8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2249C2"/>
    <w:multiLevelType w:val="hybridMultilevel"/>
    <w:tmpl w:val="D5DE5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1F4DA9"/>
    <w:multiLevelType w:val="multilevel"/>
    <w:tmpl w:val="0EF6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682BA3"/>
    <w:multiLevelType w:val="hybridMultilevel"/>
    <w:tmpl w:val="6BFE6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3654278">
    <w:abstractNumId w:val="19"/>
  </w:num>
  <w:num w:numId="2" w16cid:durableId="926769268">
    <w:abstractNumId w:val="11"/>
  </w:num>
  <w:num w:numId="3" w16cid:durableId="1070349380">
    <w:abstractNumId w:val="0"/>
  </w:num>
  <w:num w:numId="4" w16cid:durableId="1834225073">
    <w:abstractNumId w:val="13"/>
  </w:num>
  <w:num w:numId="5" w16cid:durableId="2069767286">
    <w:abstractNumId w:val="8"/>
  </w:num>
  <w:num w:numId="6" w16cid:durableId="256332566">
    <w:abstractNumId w:val="17"/>
  </w:num>
  <w:num w:numId="7" w16cid:durableId="1802579201">
    <w:abstractNumId w:val="6"/>
  </w:num>
  <w:num w:numId="8" w16cid:durableId="79566836">
    <w:abstractNumId w:val="15"/>
  </w:num>
  <w:num w:numId="9" w16cid:durableId="1228879345">
    <w:abstractNumId w:val="35"/>
  </w:num>
  <w:num w:numId="10" w16cid:durableId="392890153">
    <w:abstractNumId w:val="37"/>
  </w:num>
  <w:num w:numId="11" w16cid:durableId="964578551">
    <w:abstractNumId w:val="18"/>
  </w:num>
  <w:num w:numId="12" w16cid:durableId="1510825400">
    <w:abstractNumId w:val="29"/>
  </w:num>
  <w:num w:numId="13" w16cid:durableId="855652519">
    <w:abstractNumId w:val="33"/>
  </w:num>
  <w:num w:numId="14" w16cid:durableId="563611965">
    <w:abstractNumId w:val="44"/>
  </w:num>
  <w:num w:numId="15" w16cid:durableId="1059013683">
    <w:abstractNumId w:val="7"/>
  </w:num>
  <w:num w:numId="16" w16cid:durableId="1523323966">
    <w:abstractNumId w:val="4"/>
  </w:num>
  <w:num w:numId="17" w16cid:durableId="1291669898">
    <w:abstractNumId w:val="26"/>
  </w:num>
  <w:num w:numId="18" w16cid:durableId="228543497">
    <w:abstractNumId w:val="21"/>
  </w:num>
  <w:num w:numId="19" w16cid:durableId="84494493">
    <w:abstractNumId w:val="28"/>
  </w:num>
  <w:num w:numId="20" w16cid:durableId="1544445279">
    <w:abstractNumId w:val="46"/>
  </w:num>
  <w:num w:numId="21" w16cid:durableId="1834028637">
    <w:abstractNumId w:val="41"/>
  </w:num>
  <w:num w:numId="22" w16cid:durableId="361370220">
    <w:abstractNumId w:val="40"/>
  </w:num>
  <w:num w:numId="23" w16cid:durableId="670834973">
    <w:abstractNumId w:val="2"/>
  </w:num>
  <w:num w:numId="24" w16cid:durableId="1707217654">
    <w:abstractNumId w:val="12"/>
  </w:num>
  <w:num w:numId="25" w16cid:durableId="2130739149">
    <w:abstractNumId w:val="3"/>
  </w:num>
  <w:num w:numId="26" w16cid:durableId="1327856028">
    <w:abstractNumId w:val="25"/>
  </w:num>
  <w:num w:numId="27" w16cid:durableId="48192129">
    <w:abstractNumId w:val="23"/>
  </w:num>
  <w:num w:numId="28" w16cid:durableId="1608081960">
    <w:abstractNumId w:val="30"/>
  </w:num>
  <w:num w:numId="29" w16cid:durableId="1603105882">
    <w:abstractNumId w:val="38"/>
  </w:num>
  <w:num w:numId="30" w16cid:durableId="80177720">
    <w:abstractNumId w:val="16"/>
  </w:num>
  <w:num w:numId="31" w16cid:durableId="497843009">
    <w:abstractNumId w:val="22"/>
  </w:num>
  <w:num w:numId="32" w16cid:durableId="2090498537">
    <w:abstractNumId w:val="34"/>
  </w:num>
  <w:num w:numId="33" w16cid:durableId="1937862965">
    <w:abstractNumId w:val="27"/>
  </w:num>
  <w:num w:numId="34" w16cid:durableId="1419329634">
    <w:abstractNumId w:val="10"/>
  </w:num>
  <w:num w:numId="35" w16cid:durableId="1000545201">
    <w:abstractNumId w:val="43"/>
  </w:num>
  <w:num w:numId="36" w16cid:durableId="541358578">
    <w:abstractNumId w:val="5"/>
  </w:num>
  <w:num w:numId="37" w16cid:durableId="1260260200">
    <w:abstractNumId w:val="39"/>
  </w:num>
  <w:num w:numId="38" w16cid:durableId="1011951626">
    <w:abstractNumId w:val="32"/>
  </w:num>
  <w:num w:numId="39" w16cid:durableId="857547676">
    <w:abstractNumId w:val="20"/>
  </w:num>
  <w:num w:numId="40" w16cid:durableId="1865171032">
    <w:abstractNumId w:val="14"/>
  </w:num>
  <w:num w:numId="41" w16cid:durableId="1689722677">
    <w:abstractNumId w:val="42"/>
  </w:num>
  <w:num w:numId="42" w16cid:durableId="146746385">
    <w:abstractNumId w:val="9"/>
  </w:num>
  <w:num w:numId="43" w16cid:durableId="1485702030">
    <w:abstractNumId w:val="31"/>
  </w:num>
  <w:num w:numId="44" w16cid:durableId="2069525493">
    <w:abstractNumId w:val="45"/>
  </w:num>
  <w:num w:numId="45" w16cid:durableId="2069261652">
    <w:abstractNumId w:val="24"/>
  </w:num>
  <w:num w:numId="46" w16cid:durableId="11805991">
    <w:abstractNumId w:val="1"/>
  </w:num>
  <w:num w:numId="47" w16cid:durableId="143301540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C88"/>
    <w:rsid w:val="00004DDC"/>
    <w:rsid w:val="00005CF7"/>
    <w:rsid w:val="000103A7"/>
    <w:rsid w:val="00016BAB"/>
    <w:rsid w:val="00021094"/>
    <w:rsid w:val="000265BD"/>
    <w:rsid w:val="00026841"/>
    <w:rsid w:val="000302A5"/>
    <w:rsid w:val="000332DB"/>
    <w:rsid w:val="00046FAD"/>
    <w:rsid w:val="000500D0"/>
    <w:rsid w:val="00050553"/>
    <w:rsid w:val="00052471"/>
    <w:rsid w:val="00052C7B"/>
    <w:rsid w:val="00056F28"/>
    <w:rsid w:val="0005753A"/>
    <w:rsid w:val="00063848"/>
    <w:rsid w:val="000674B2"/>
    <w:rsid w:val="00076B78"/>
    <w:rsid w:val="00081088"/>
    <w:rsid w:val="000923EE"/>
    <w:rsid w:val="000975DA"/>
    <w:rsid w:val="00097770"/>
    <w:rsid w:val="000A16CE"/>
    <w:rsid w:val="000A319A"/>
    <w:rsid w:val="000A5489"/>
    <w:rsid w:val="000A707B"/>
    <w:rsid w:val="000A730E"/>
    <w:rsid w:val="000A7DD5"/>
    <w:rsid w:val="000B0E7D"/>
    <w:rsid w:val="000B2950"/>
    <w:rsid w:val="000B51A9"/>
    <w:rsid w:val="000C05A5"/>
    <w:rsid w:val="000D0536"/>
    <w:rsid w:val="000D4944"/>
    <w:rsid w:val="000D71A6"/>
    <w:rsid w:val="000E0A3E"/>
    <w:rsid w:val="000E13D0"/>
    <w:rsid w:val="000E3399"/>
    <w:rsid w:val="000E3520"/>
    <w:rsid w:val="000E72FD"/>
    <w:rsid w:val="000E7B5B"/>
    <w:rsid w:val="000F0C27"/>
    <w:rsid w:val="000F240B"/>
    <w:rsid w:val="000F5C94"/>
    <w:rsid w:val="000F745F"/>
    <w:rsid w:val="00100E79"/>
    <w:rsid w:val="00106C3D"/>
    <w:rsid w:val="00107B9A"/>
    <w:rsid w:val="00107FB6"/>
    <w:rsid w:val="00110FE4"/>
    <w:rsid w:val="001115F1"/>
    <w:rsid w:val="0011171F"/>
    <w:rsid w:val="0011606D"/>
    <w:rsid w:val="00121374"/>
    <w:rsid w:val="00122279"/>
    <w:rsid w:val="00124A2C"/>
    <w:rsid w:val="00125D73"/>
    <w:rsid w:val="00125F04"/>
    <w:rsid w:val="00126B16"/>
    <w:rsid w:val="00127C43"/>
    <w:rsid w:val="00132568"/>
    <w:rsid w:val="0014061D"/>
    <w:rsid w:val="00146A5D"/>
    <w:rsid w:val="00150985"/>
    <w:rsid w:val="001525BA"/>
    <w:rsid w:val="00153CE9"/>
    <w:rsid w:val="00162445"/>
    <w:rsid w:val="00163F6A"/>
    <w:rsid w:val="001648E2"/>
    <w:rsid w:val="00166D8B"/>
    <w:rsid w:val="001675A4"/>
    <w:rsid w:val="00181077"/>
    <w:rsid w:val="0018168D"/>
    <w:rsid w:val="0018576A"/>
    <w:rsid w:val="001904B2"/>
    <w:rsid w:val="00190685"/>
    <w:rsid w:val="00190864"/>
    <w:rsid w:val="00191F03"/>
    <w:rsid w:val="00193F0B"/>
    <w:rsid w:val="001A15C6"/>
    <w:rsid w:val="001A7C1C"/>
    <w:rsid w:val="001B073E"/>
    <w:rsid w:val="001B24D4"/>
    <w:rsid w:val="001B4B8D"/>
    <w:rsid w:val="001B55B9"/>
    <w:rsid w:val="001C0555"/>
    <w:rsid w:val="001C0DED"/>
    <w:rsid w:val="001C3CF4"/>
    <w:rsid w:val="001C546D"/>
    <w:rsid w:val="001D09B5"/>
    <w:rsid w:val="001D4C4C"/>
    <w:rsid w:val="001D63D1"/>
    <w:rsid w:val="001D70F1"/>
    <w:rsid w:val="001D778C"/>
    <w:rsid w:val="001E4028"/>
    <w:rsid w:val="001F3697"/>
    <w:rsid w:val="001F3FA7"/>
    <w:rsid w:val="001F5601"/>
    <w:rsid w:val="001F5E60"/>
    <w:rsid w:val="00203BD4"/>
    <w:rsid w:val="002057DA"/>
    <w:rsid w:val="00211A72"/>
    <w:rsid w:val="0021244C"/>
    <w:rsid w:val="00213995"/>
    <w:rsid w:val="00215BE4"/>
    <w:rsid w:val="002205E7"/>
    <w:rsid w:val="00220E16"/>
    <w:rsid w:val="00223C11"/>
    <w:rsid w:val="002325EC"/>
    <w:rsid w:val="00234E9B"/>
    <w:rsid w:val="00237254"/>
    <w:rsid w:val="00241122"/>
    <w:rsid w:val="0024387F"/>
    <w:rsid w:val="00243DFE"/>
    <w:rsid w:val="002450AF"/>
    <w:rsid w:val="00247486"/>
    <w:rsid w:val="002478DD"/>
    <w:rsid w:val="00247E68"/>
    <w:rsid w:val="00250700"/>
    <w:rsid w:val="002516F1"/>
    <w:rsid w:val="00256907"/>
    <w:rsid w:val="00260083"/>
    <w:rsid w:val="0026185D"/>
    <w:rsid w:val="002646F0"/>
    <w:rsid w:val="002700E5"/>
    <w:rsid w:val="002711C9"/>
    <w:rsid w:val="002740AC"/>
    <w:rsid w:val="00274B3A"/>
    <w:rsid w:val="002767C3"/>
    <w:rsid w:val="0028190A"/>
    <w:rsid w:val="00284801"/>
    <w:rsid w:val="002870EB"/>
    <w:rsid w:val="0028759A"/>
    <w:rsid w:val="002903FF"/>
    <w:rsid w:val="00293B6B"/>
    <w:rsid w:val="0029611A"/>
    <w:rsid w:val="002A0B38"/>
    <w:rsid w:val="002A78CB"/>
    <w:rsid w:val="002B2E78"/>
    <w:rsid w:val="002C0D32"/>
    <w:rsid w:val="002C4748"/>
    <w:rsid w:val="002D207D"/>
    <w:rsid w:val="002D263B"/>
    <w:rsid w:val="002E1B03"/>
    <w:rsid w:val="002E5589"/>
    <w:rsid w:val="002F3DC0"/>
    <w:rsid w:val="002F50AB"/>
    <w:rsid w:val="002F560C"/>
    <w:rsid w:val="002F69B7"/>
    <w:rsid w:val="00300D22"/>
    <w:rsid w:val="00303673"/>
    <w:rsid w:val="00303D84"/>
    <w:rsid w:val="00304D64"/>
    <w:rsid w:val="003056C1"/>
    <w:rsid w:val="0031588F"/>
    <w:rsid w:val="003200E1"/>
    <w:rsid w:val="0032120A"/>
    <w:rsid w:val="0032363D"/>
    <w:rsid w:val="0032420B"/>
    <w:rsid w:val="003261EB"/>
    <w:rsid w:val="003268BA"/>
    <w:rsid w:val="0033065A"/>
    <w:rsid w:val="003340B3"/>
    <w:rsid w:val="00334A29"/>
    <w:rsid w:val="003401D3"/>
    <w:rsid w:val="0034208A"/>
    <w:rsid w:val="00342C3D"/>
    <w:rsid w:val="00343A4C"/>
    <w:rsid w:val="00344D39"/>
    <w:rsid w:val="00345F92"/>
    <w:rsid w:val="00347244"/>
    <w:rsid w:val="00351048"/>
    <w:rsid w:val="0035114B"/>
    <w:rsid w:val="00352845"/>
    <w:rsid w:val="00353C2D"/>
    <w:rsid w:val="0036149A"/>
    <w:rsid w:val="003619A0"/>
    <w:rsid w:val="00367B47"/>
    <w:rsid w:val="003701CE"/>
    <w:rsid w:val="00371383"/>
    <w:rsid w:val="003721B6"/>
    <w:rsid w:val="00373DBC"/>
    <w:rsid w:val="00375AC6"/>
    <w:rsid w:val="00375C5A"/>
    <w:rsid w:val="00375E4A"/>
    <w:rsid w:val="003774C7"/>
    <w:rsid w:val="003819D0"/>
    <w:rsid w:val="00381B47"/>
    <w:rsid w:val="0038247D"/>
    <w:rsid w:val="003828E8"/>
    <w:rsid w:val="00385653"/>
    <w:rsid w:val="00386C16"/>
    <w:rsid w:val="00387DC6"/>
    <w:rsid w:val="003908FC"/>
    <w:rsid w:val="00390F10"/>
    <w:rsid w:val="00392D81"/>
    <w:rsid w:val="00393535"/>
    <w:rsid w:val="003939BF"/>
    <w:rsid w:val="003949D6"/>
    <w:rsid w:val="00395358"/>
    <w:rsid w:val="00397436"/>
    <w:rsid w:val="00397858"/>
    <w:rsid w:val="003A5B4B"/>
    <w:rsid w:val="003B2EAF"/>
    <w:rsid w:val="003B5159"/>
    <w:rsid w:val="003B5F5C"/>
    <w:rsid w:val="003B7366"/>
    <w:rsid w:val="003B7C8F"/>
    <w:rsid w:val="003C5118"/>
    <w:rsid w:val="003C6D39"/>
    <w:rsid w:val="003D61BC"/>
    <w:rsid w:val="003D6FDE"/>
    <w:rsid w:val="003D762A"/>
    <w:rsid w:val="003E21E9"/>
    <w:rsid w:val="003E21F1"/>
    <w:rsid w:val="003E29C5"/>
    <w:rsid w:val="003E647E"/>
    <w:rsid w:val="003E7307"/>
    <w:rsid w:val="003F018C"/>
    <w:rsid w:val="003F14D7"/>
    <w:rsid w:val="003F1C2E"/>
    <w:rsid w:val="003F3AD2"/>
    <w:rsid w:val="003F47A9"/>
    <w:rsid w:val="003F5B56"/>
    <w:rsid w:val="003F7540"/>
    <w:rsid w:val="004042F0"/>
    <w:rsid w:val="00406409"/>
    <w:rsid w:val="00414E95"/>
    <w:rsid w:val="00417970"/>
    <w:rsid w:val="00426228"/>
    <w:rsid w:val="00432E87"/>
    <w:rsid w:val="00434334"/>
    <w:rsid w:val="00435B09"/>
    <w:rsid w:val="00436C14"/>
    <w:rsid w:val="004414C8"/>
    <w:rsid w:val="00441721"/>
    <w:rsid w:val="0044599E"/>
    <w:rsid w:val="00445FA7"/>
    <w:rsid w:val="004507B4"/>
    <w:rsid w:val="004610ED"/>
    <w:rsid w:val="004619E0"/>
    <w:rsid w:val="00462FE9"/>
    <w:rsid w:val="004636A4"/>
    <w:rsid w:val="0047249E"/>
    <w:rsid w:val="00474E2D"/>
    <w:rsid w:val="004750EC"/>
    <w:rsid w:val="0047533C"/>
    <w:rsid w:val="00480171"/>
    <w:rsid w:val="00481A66"/>
    <w:rsid w:val="00482F73"/>
    <w:rsid w:val="00487D17"/>
    <w:rsid w:val="004913CE"/>
    <w:rsid w:val="00495C3D"/>
    <w:rsid w:val="004A1420"/>
    <w:rsid w:val="004A218F"/>
    <w:rsid w:val="004A6662"/>
    <w:rsid w:val="004A7398"/>
    <w:rsid w:val="004B028A"/>
    <w:rsid w:val="004B1C65"/>
    <w:rsid w:val="004B2317"/>
    <w:rsid w:val="004B3C6B"/>
    <w:rsid w:val="004C034A"/>
    <w:rsid w:val="004C07D4"/>
    <w:rsid w:val="004C0853"/>
    <w:rsid w:val="004C1898"/>
    <w:rsid w:val="004C7B34"/>
    <w:rsid w:val="004D1C98"/>
    <w:rsid w:val="004D275A"/>
    <w:rsid w:val="004D6043"/>
    <w:rsid w:val="004E1341"/>
    <w:rsid w:val="004E1EEB"/>
    <w:rsid w:val="004E2920"/>
    <w:rsid w:val="004E4AC3"/>
    <w:rsid w:val="004E5CC5"/>
    <w:rsid w:val="004F42CD"/>
    <w:rsid w:val="004F48A4"/>
    <w:rsid w:val="00504927"/>
    <w:rsid w:val="00504AC0"/>
    <w:rsid w:val="00507D1B"/>
    <w:rsid w:val="00507E6B"/>
    <w:rsid w:val="005225B6"/>
    <w:rsid w:val="00522CA2"/>
    <w:rsid w:val="00526AD2"/>
    <w:rsid w:val="00531F47"/>
    <w:rsid w:val="005346FD"/>
    <w:rsid w:val="0053622C"/>
    <w:rsid w:val="005400EA"/>
    <w:rsid w:val="00546665"/>
    <w:rsid w:val="00546C24"/>
    <w:rsid w:val="0055002F"/>
    <w:rsid w:val="00554109"/>
    <w:rsid w:val="005614D7"/>
    <w:rsid w:val="00563EEA"/>
    <w:rsid w:val="00564475"/>
    <w:rsid w:val="00565F49"/>
    <w:rsid w:val="0056611F"/>
    <w:rsid w:val="005662E5"/>
    <w:rsid w:val="00567E38"/>
    <w:rsid w:val="00572B38"/>
    <w:rsid w:val="005748C1"/>
    <w:rsid w:val="00584010"/>
    <w:rsid w:val="00585872"/>
    <w:rsid w:val="00592CFA"/>
    <w:rsid w:val="0059429F"/>
    <w:rsid w:val="005A0345"/>
    <w:rsid w:val="005A0A65"/>
    <w:rsid w:val="005A26D6"/>
    <w:rsid w:val="005A2E7C"/>
    <w:rsid w:val="005A3830"/>
    <w:rsid w:val="005A659E"/>
    <w:rsid w:val="005B3EDE"/>
    <w:rsid w:val="005B65C8"/>
    <w:rsid w:val="005B73A6"/>
    <w:rsid w:val="005B7533"/>
    <w:rsid w:val="005C45DE"/>
    <w:rsid w:val="005C557C"/>
    <w:rsid w:val="005C7740"/>
    <w:rsid w:val="005D094A"/>
    <w:rsid w:val="005D0C7A"/>
    <w:rsid w:val="005D1BA8"/>
    <w:rsid w:val="005D2F26"/>
    <w:rsid w:val="005E4084"/>
    <w:rsid w:val="005E52C5"/>
    <w:rsid w:val="005E544E"/>
    <w:rsid w:val="005E6C42"/>
    <w:rsid w:val="005E6E73"/>
    <w:rsid w:val="005E70D9"/>
    <w:rsid w:val="005E7AD4"/>
    <w:rsid w:val="005F01D3"/>
    <w:rsid w:val="005F1977"/>
    <w:rsid w:val="005F6A75"/>
    <w:rsid w:val="005F7690"/>
    <w:rsid w:val="00603F1A"/>
    <w:rsid w:val="00604B1E"/>
    <w:rsid w:val="00607901"/>
    <w:rsid w:val="00610DBF"/>
    <w:rsid w:val="00613E84"/>
    <w:rsid w:val="006150FA"/>
    <w:rsid w:val="0061575D"/>
    <w:rsid w:val="00615B24"/>
    <w:rsid w:val="00615EDA"/>
    <w:rsid w:val="00617959"/>
    <w:rsid w:val="006179A0"/>
    <w:rsid w:val="00623E60"/>
    <w:rsid w:val="00630E2B"/>
    <w:rsid w:val="006331CB"/>
    <w:rsid w:val="0064028E"/>
    <w:rsid w:val="006408CB"/>
    <w:rsid w:val="00641C52"/>
    <w:rsid w:val="00642768"/>
    <w:rsid w:val="0064704D"/>
    <w:rsid w:val="00656286"/>
    <w:rsid w:val="00672128"/>
    <w:rsid w:val="00674AFB"/>
    <w:rsid w:val="00674FC9"/>
    <w:rsid w:val="00676F77"/>
    <w:rsid w:val="00677702"/>
    <w:rsid w:val="00680A56"/>
    <w:rsid w:val="00684304"/>
    <w:rsid w:val="0068500D"/>
    <w:rsid w:val="00687414"/>
    <w:rsid w:val="006875D1"/>
    <w:rsid w:val="006930B0"/>
    <w:rsid w:val="006A32D8"/>
    <w:rsid w:val="006B0C95"/>
    <w:rsid w:val="006B0EE9"/>
    <w:rsid w:val="006B0FE2"/>
    <w:rsid w:val="006B68B3"/>
    <w:rsid w:val="006C0EA2"/>
    <w:rsid w:val="006C2F65"/>
    <w:rsid w:val="006C32A8"/>
    <w:rsid w:val="006D084B"/>
    <w:rsid w:val="006D1581"/>
    <w:rsid w:val="006D675B"/>
    <w:rsid w:val="006E1753"/>
    <w:rsid w:val="006E1F6F"/>
    <w:rsid w:val="006E4582"/>
    <w:rsid w:val="006E5441"/>
    <w:rsid w:val="006E54EA"/>
    <w:rsid w:val="006E5E2D"/>
    <w:rsid w:val="006E765D"/>
    <w:rsid w:val="006F07A9"/>
    <w:rsid w:val="006F159E"/>
    <w:rsid w:val="006F2415"/>
    <w:rsid w:val="006F31A5"/>
    <w:rsid w:val="006F34A8"/>
    <w:rsid w:val="00703BD1"/>
    <w:rsid w:val="00715385"/>
    <w:rsid w:val="00720B8A"/>
    <w:rsid w:val="00721BD8"/>
    <w:rsid w:val="00722536"/>
    <w:rsid w:val="0072322E"/>
    <w:rsid w:val="0072337D"/>
    <w:rsid w:val="00725040"/>
    <w:rsid w:val="007258C6"/>
    <w:rsid w:val="00727E21"/>
    <w:rsid w:val="007314D9"/>
    <w:rsid w:val="007335BE"/>
    <w:rsid w:val="00733E4C"/>
    <w:rsid w:val="00740501"/>
    <w:rsid w:val="00741940"/>
    <w:rsid w:val="007430D4"/>
    <w:rsid w:val="0074567A"/>
    <w:rsid w:val="00754B4B"/>
    <w:rsid w:val="00756070"/>
    <w:rsid w:val="007613C3"/>
    <w:rsid w:val="00765F14"/>
    <w:rsid w:val="00766DE1"/>
    <w:rsid w:val="0077003E"/>
    <w:rsid w:val="007705D3"/>
    <w:rsid w:val="007747B8"/>
    <w:rsid w:val="007775FE"/>
    <w:rsid w:val="007835BB"/>
    <w:rsid w:val="00786020"/>
    <w:rsid w:val="00793F5D"/>
    <w:rsid w:val="007972DC"/>
    <w:rsid w:val="007A08B4"/>
    <w:rsid w:val="007A13F5"/>
    <w:rsid w:val="007B058B"/>
    <w:rsid w:val="007B1194"/>
    <w:rsid w:val="007B1DEF"/>
    <w:rsid w:val="007B205E"/>
    <w:rsid w:val="007B247D"/>
    <w:rsid w:val="007B5CBD"/>
    <w:rsid w:val="007C09AA"/>
    <w:rsid w:val="007C2C9E"/>
    <w:rsid w:val="007C5288"/>
    <w:rsid w:val="007C72F6"/>
    <w:rsid w:val="007C7701"/>
    <w:rsid w:val="007D0CA4"/>
    <w:rsid w:val="007D29EB"/>
    <w:rsid w:val="007D2EA7"/>
    <w:rsid w:val="007D5698"/>
    <w:rsid w:val="007D56B4"/>
    <w:rsid w:val="007D6197"/>
    <w:rsid w:val="007E0F22"/>
    <w:rsid w:val="007E1D4D"/>
    <w:rsid w:val="007E4323"/>
    <w:rsid w:val="007F46C3"/>
    <w:rsid w:val="007F50C1"/>
    <w:rsid w:val="007F6451"/>
    <w:rsid w:val="008027B4"/>
    <w:rsid w:val="00803DA8"/>
    <w:rsid w:val="00816F22"/>
    <w:rsid w:val="0081781F"/>
    <w:rsid w:val="008204BB"/>
    <w:rsid w:val="00822676"/>
    <w:rsid w:val="008234A3"/>
    <w:rsid w:val="00824F1D"/>
    <w:rsid w:val="00830081"/>
    <w:rsid w:val="00831C88"/>
    <w:rsid w:val="00833E38"/>
    <w:rsid w:val="00837B37"/>
    <w:rsid w:val="00840817"/>
    <w:rsid w:val="008411CA"/>
    <w:rsid w:val="008456EC"/>
    <w:rsid w:val="00846BF8"/>
    <w:rsid w:val="00847FE6"/>
    <w:rsid w:val="0085059A"/>
    <w:rsid w:val="00850B3B"/>
    <w:rsid w:val="00852228"/>
    <w:rsid w:val="008579DB"/>
    <w:rsid w:val="00860F5A"/>
    <w:rsid w:val="008625D4"/>
    <w:rsid w:val="00867BF9"/>
    <w:rsid w:val="00870FFD"/>
    <w:rsid w:val="00873417"/>
    <w:rsid w:val="00874752"/>
    <w:rsid w:val="0087625A"/>
    <w:rsid w:val="0088590C"/>
    <w:rsid w:val="00886B95"/>
    <w:rsid w:val="00895A21"/>
    <w:rsid w:val="008A31AE"/>
    <w:rsid w:val="008A3404"/>
    <w:rsid w:val="008A550A"/>
    <w:rsid w:val="008A683D"/>
    <w:rsid w:val="008A7E2E"/>
    <w:rsid w:val="008B4E98"/>
    <w:rsid w:val="008B6E48"/>
    <w:rsid w:val="008B7558"/>
    <w:rsid w:val="008C0CDA"/>
    <w:rsid w:val="008C0E4D"/>
    <w:rsid w:val="008C3BBE"/>
    <w:rsid w:val="008C7821"/>
    <w:rsid w:val="008C7D48"/>
    <w:rsid w:val="008D5EA5"/>
    <w:rsid w:val="008E0989"/>
    <w:rsid w:val="008E19A0"/>
    <w:rsid w:val="008E45F6"/>
    <w:rsid w:val="008E4973"/>
    <w:rsid w:val="008E5807"/>
    <w:rsid w:val="008E6B5C"/>
    <w:rsid w:val="008F1A2C"/>
    <w:rsid w:val="008F2C25"/>
    <w:rsid w:val="00900482"/>
    <w:rsid w:val="0090269E"/>
    <w:rsid w:val="00903F69"/>
    <w:rsid w:val="00904FB6"/>
    <w:rsid w:val="00905389"/>
    <w:rsid w:val="00905AAB"/>
    <w:rsid w:val="00906E90"/>
    <w:rsid w:val="009124EC"/>
    <w:rsid w:val="00913897"/>
    <w:rsid w:val="00913B2D"/>
    <w:rsid w:val="00914BA3"/>
    <w:rsid w:val="00920FD2"/>
    <w:rsid w:val="00922825"/>
    <w:rsid w:val="00922F4C"/>
    <w:rsid w:val="00922F99"/>
    <w:rsid w:val="00931391"/>
    <w:rsid w:val="00941E4B"/>
    <w:rsid w:val="0095001A"/>
    <w:rsid w:val="009500B8"/>
    <w:rsid w:val="00950D91"/>
    <w:rsid w:val="00950E1F"/>
    <w:rsid w:val="00950F7E"/>
    <w:rsid w:val="00952CAA"/>
    <w:rsid w:val="009531B8"/>
    <w:rsid w:val="00953E1C"/>
    <w:rsid w:val="00954EA5"/>
    <w:rsid w:val="0096185C"/>
    <w:rsid w:val="009632DF"/>
    <w:rsid w:val="00966E43"/>
    <w:rsid w:val="00967368"/>
    <w:rsid w:val="00970483"/>
    <w:rsid w:val="00975471"/>
    <w:rsid w:val="009756C6"/>
    <w:rsid w:val="0097705C"/>
    <w:rsid w:val="00983FC6"/>
    <w:rsid w:val="009851EB"/>
    <w:rsid w:val="00985E5A"/>
    <w:rsid w:val="00986678"/>
    <w:rsid w:val="009866F8"/>
    <w:rsid w:val="00987339"/>
    <w:rsid w:val="0099190E"/>
    <w:rsid w:val="0099339D"/>
    <w:rsid w:val="00995BD5"/>
    <w:rsid w:val="00996A73"/>
    <w:rsid w:val="009A0B08"/>
    <w:rsid w:val="009A12B5"/>
    <w:rsid w:val="009A39E3"/>
    <w:rsid w:val="009B379A"/>
    <w:rsid w:val="009B39F1"/>
    <w:rsid w:val="009B4C64"/>
    <w:rsid w:val="009C274B"/>
    <w:rsid w:val="009C3781"/>
    <w:rsid w:val="009C4C7F"/>
    <w:rsid w:val="009C5526"/>
    <w:rsid w:val="009C7DFC"/>
    <w:rsid w:val="009D6D12"/>
    <w:rsid w:val="009E0111"/>
    <w:rsid w:val="009E3DB7"/>
    <w:rsid w:val="009E4875"/>
    <w:rsid w:val="009F0F83"/>
    <w:rsid w:val="009F2B41"/>
    <w:rsid w:val="009F5FA1"/>
    <w:rsid w:val="00A032EF"/>
    <w:rsid w:val="00A03DB9"/>
    <w:rsid w:val="00A12BB7"/>
    <w:rsid w:val="00A15879"/>
    <w:rsid w:val="00A16A28"/>
    <w:rsid w:val="00A17C65"/>
    <w:rsid w:val="00A20131"/>
    <w:rsid w:val="00A2063A"/>
    <w:rsid w:val="00A3162D"/>
    <w:rsid w:val="00A353A4"/>
    <w:rsid w:val="00A362C2"/>
    <w:rsid w:val="00A41D3F"/>
    <w:rsid w:val="00A44301"/>
    <w:rsid w:val="00A46D77"/>
    <w:rsid w:val="00A53777"/>
    <w:rsid w:val="00A55428"/>
    <w:rsid w:val="00A56662"/>
    <w:rsid w:val="00A61284"/>
    <w:rsid w:val="00A67D76"/>
    <w:rsid w:val="00A721D5"/>
    <w:rsid w:val="00A72A56"/>
    <w:rsid w:val="00A77446"/>
    <w:rsid w:val="00A8412C"/>
    <w:rsid w:val="00A863CF"/>
    <w:rsid w:val="00A911C8"/>
    <w:rsid w:val="00A91ECC"/>
    <w:rsid w:val="00A927A3"/>
    <w:rsid w:val="00A96B4D"/>
    <w:rsid w:val="00A9757B"/>
    <w:rsid w:val="00A9787E"/>
    <w:rsid w:val="00A97C6D"/>
    <w:rsid w:val="00AA0E99"/>
    <w:rsid w:val="00AA407C"/>
    <w:rsid w:val="00AA7735"/>
    <w:rsid w:val="00AB1E27"/>
    <w:rsid w:val="00AB3FF6"/>
    <w:rsid w:val="00AB4063"/>
    <w:rsid w:val="00AB62C7"/>
    <w:rsid w:val="00AB6D24"/>
    <w:rsid w:val="00AC114D"/>
    <w:rsid w:val="00AC17A1"/>
    <w:rsid w:val="00AC1ED2"/>
    <w:rsid w:val="00AC4F77"/>
    <w:rsid w:val="00AC7763"/>
    <w:rsid w:val="00AD0F67"/>
    <w:rsid w:val="00AE05FA"/>
    <w:rsid w:val="00AF105A"/>
    <w:rsid w:val="00AF55BA"/>
    <w:rsid w:val="00AF5F69"/>
    <w:rsid w:val="00B00570"/>
    <w:rsid w:val="00B02C6A"/>
    <w:rsid w:val="00B05311"/>
    <w:rsid w:val="00B05326"/>
    <w:rsid w:val="00B1211A"/>
    <w:rsid w:val="00B20E08"/>
    <w:rsid w:val="00B23068"/>
    <w:rsid w:val="00B2434C"/>
    <w:rsid w:val="00B264D4"/>
    <w:rsid w:val="00B33C3B"/>
    <w:rsid w:val="00B3417C"/>
    <w:rsid w:val="00B355C8"/>
    <w:rsid w:val="00B37306"/>
    <w:rsid w:val="00B45FBF"/>
    <w:rsid w:val="00B558B6"/>
    <w:rsid w:val="00B57FD2"/>
    <w:rsid w:val="00B65078"/>
    <w:rsid w:val="00B70224"/>
    <w:rsid w:val="00B729F6"/>
    <w:rsid w:val="00B75406"/>
    <w:rsid w:val="00B754D5"/>
    <w:rsid w:val="00B801D6"/>
    <w:rsid w:val="00B84A6A"/>
    <w:rsid w:val="00B84E4E"/>
    <w:rsid w:val="00B8795C"/>
    <w:rsid w:val="00B91577"/>
    <w:rsid w:val="00B94D77"/>
    <w:rsid w:val="00B951BC"/>
    <w:rsid w:val="00BA1EE0"/>
    <w:rsid w:val="00BA5E7F"/>
    <w:rsid w:val="00BB289B"/>
    <w:rsid w:val="00BB57D0"/>
    <w:rsid w:val="00BC72BA"/>
    <w:rsid w:val="00BD12FF"/>
    <w:rsid w:val="00BD586F"/>
    <w:rsid w:val="00BD603D"/>
    <w:rsid w:val="00BD6A51"/>
    <w:rsid w:val="00BD759C"/>
    <w:rsid w:val="00BE123F"/>
    <w:rsid w:val="00BE5726"/>
    <w:rsid w:val="00BF0E78"/>
    <w:rsid w:val="00BF3AEB"/>
    <w:rsid w:val="00BF7E95"/>
    <w:rsid w:val="00C00225"/>
    <w:rsid w:val="00C00CFE"/>
    <w:rsid w:val="00C01267"/>
    <w:rsid w:val="00C02BA4"/>
    <w:rsid w:val="00C075A6"/>
    <w:rsid w:val="00C07D3F"/>
    <w:rsid w:val="00C12365"/>
    <w:rsid w:val="00C150AF"/>
    <w:rsid w:val="00C15465"/>
    <w:rsid w:val="00C17321"/>
    <w:rsid w:val="00C207F1"/>
    <w:rsid w:val="00C20A7A"/>
    <w:rsid w:val="00C22578"/>
    <w:rsid w:val="00C24F29"/>
    <w:rsid w:val="00C275D4"/>
    <w:rsid w:val="00C27B86"/>
    <w:rsid w:val="00C304B3"/>
    <w:rsid w:val="00C31D8C"/>
    <w:rsid w:val="00C32305"/>
    <w:rsid w:val="00C34984"/>
    <w:rsid w:val="00C37705"/>
    <w:rsid w:val="00C40CFE"/>
    <w:rsid w:val="00C46DA8"/>
    <w:rsid w:val="00C46E08"/>
    <w:rsid w:val="00C503C5"/>
    <w:rsid w:val="00C50B65"/>
    <w:rsid w:val="00C6396D"/>
    <w:rsid w:val="00C644C9"/>
    <w:rsid w:val="00C70638"/>
    <w:rsid w:val="00C76268"/>
    <w:rsid w:val="00C77293"/>
    <w:rsid w:val="00C813D0"/>
    <w:rsid w:val="00C82483"/>
    <w:rsid w:val="00C83164"/>
    <w:rsid w:val="00C85DA2"/>
    <w:rsid w:val="00C924DD"/>
    <w:rsid w:val="00C9258F"/>
    <w:rsid w:val="00C93AC5"/>
    <w:rsid w:val="00C94A7D"/>
    <w:rsid w:val="00C94BA7"/>
    <w:rsid w:val="00C96141"/>
    <w:rsid w:val="00C963B5"/>
    <w:rsid w:val="00C965C0"/>
    <w:rsid w:val="00CA460E"/>
    <w:rsid w:val="00CA53C9"/>
    <w:rsid w:val="00CB4C44"/>
    <w:rsid w:val="00CD051B"/>
    <w:rsid w:val="00CD1274"/>
    <w:rsid w:val="00CD17C8"/>
    <w:rsid w:val="00CD2050"/>
    <w:rsid w:val="00CE2248"/>
    <w:rsid w:val="00CE58AC"/>
    <w:rsid w:val="00CE7384"/>
    <w:rsid w:val="00CF0F93"/>
    <w:rsid w:val="00CF1C4F"/>
    <w:rsid w:val="00CF2D1B"/>
    <w:rsid w:val="00D21306"/>
    <w:rsid w:val="00D23B66"/>
    <w:rsid w:val="00D26D57"/>
    <w:rsid w:val="00D354B2"/>
    <w:rsid w:val="00D361D6"/>
    <w:rsid w:val="00D36686"/>
    <w:rsid w:val="00D43180"/>
    <w:rsid w:val="00D45844"/>
    <w:rsid w:val="00D45E44"/>
    <w:rsid w:val="00D474B0"/>
    <w:rsid w:val="00D515FA"/>
    <w:rsid w:val="00D55B53"/>
    <w:rsid w:val="00D57EFF"/>
    <w:rsid w:val="00D61219"/>
    <w:rsid w:val="00D61447"/>
    <w:rsid w:val="00D62FF4"/>
    <w:rsid w:val="00D677AB"/>
    <w:rsid w:val="00D74AA5"/>
    <w:rsid w:val="00D84D3E"/>
    <w:rsid w:val="00D85DCE"/>
    <w:rsid w:val="00D90B89"/>
    <w:rsid w:val="00D91983"/>
    <w:rsid w:val="00D93B50"/>
    <w:rsid w:val="00D948BD"/>
    <w:rsid w:val="00DB1052"/>
    <w:rsid w:val="00DB15C7"/>
    <w:rsid w:val="00DB15D2"/>
    <w:rsid w:val="00DB7842"/>
    <w:rsid w:val="00DB7E89"/>
    <w:rsid w:val="00DC0270"/>
    <w:rsid w:val="00DC0886"/>
    <w:rsid w:val="00DD3897"/>
    <w:rsid w:val="00DD62C4"/>
    <w:rsid w:val="00DD759B"/>
    <w:rsid w:val="00DE20A8"/>
    <w:rsid w:val="00DF2664"/>
    <w:rsid w:val="00DF5144"/>
    <w:rsid w:val="00DF6176"/>
    <w:rsid w:val="00DF69C4"/>
    <w:rsid w:val="00DF7D2B"/>
    <w:rsid w:val="00E03E20"/>
    <w:rsid w:val="00E07DC6"/>
    <w:rsid w:val="00E12276"/>
    <w:rsid w:val="00E13CCA"/>
    <w:rsid w:val="00E275DB"/>
    <w:rsid w:val="00E30043"/>
    <w:rsid w:val="00E30C59"/>
    <w:rsid w:val="00E30E02"/>
    <w:rsid w:val="00E323D0"/>
    <w:rsid w:val="00E334A8"/>
    <w:rsid w:val="00E33984"/>
    <w:rsid w:val="00E33E83"/>
    <w:rsid w:val="00E425FD"/>
    <w:rsid w:val="00E43AA4"/>
    <w:rsid w:val="00E456E0"/>
    <w:rsid w:val="00E45E79"/>
    <w:rsid w:val="00E55C22"/>
    <w:rsid w:val="00E56341"/>
    <w:rsid w:val="00E57470"/>
    <w:rsid w:val="00E60025"/>
    <w:rsid w:val="00E61FFA"/>
    <w:rsid w:val="00E705E7"/>
    <w:rsid w:val="00E70B22"/>
    <w:rsid w:val="00E70DC6"/>
    <w:rsid w:val="00E77F80"/>
    <w:rsid w:val="00E83CA2"/>
    <w:rsid w:val="00E94C0B"/>
    <w:rsid w:val="00EA0E1A"/>
    <w:rsid w:val="00EA1D2D"/>
    <w:rsid w:val="00EA450F"/>
    <w:rsid w:val="00EA62EB"/>
    <w:rsid w:val="00EA6DC5"/>
    <w:rsid w:val="00EB5F72"/>
    <w:rsid w:val="00EC2583"/>
    <w:rsid w:val="00EC37B2"/>
    <w:rsid w:val="00EC4CE1"/>
    <w:rsid w:val="00ED3F7F"/>
    <w:rsid w:val="00ED44D1"/>
    <w:rsid w:val="00EE127E"/>
    <w:rsid w:val="00EE51E5"/>
    <w:rsid w:val="00EE7CB7"/>
    <w:rsid w:val="00EE7E66"/>
    <w:rsid w:val="00EF09B7"/>
    <w:rsid w:val="00EF09D1"/>
    <w:rsid w:val="00EF20D7"/>
    <w:rsid w:val="00EF2DCD"/>
    <w:rsid w:val="00F055AC"/>
    <w:rsid w:val="00F05D0D"/>
    <w:rsid w:val="00F063F9"/>
    <w:rsid w:val="00F068C3"/>
    <w:rsid w:val="00F0712E"/>
    <w:rsid w:val="00F11138"/>
    <w:rsid w:val="00F140DC"/>
    <w:rsid w:val="00F15000"/>
    <w:rsid w:val="00F209B4"/>
    <w:rsid w:val="00F23297"/>
    <w:rsid w:val="00F24E36"/>
    <w:rsid w:val="00F256A2"/>
    <w:rsid w:val="00F310E8"/>
    <w:rsid w:val="00F333D0"/>
    <w:rsid w:val="00F35760"/>
    <w:rsid w:val="00F40702"/>
    <w:rsid w:val="00F410ED"/>
    <w:rsid w:val="00F429C5"/>
    <w:rsid w:val="00F42A6B"/>
    <w:rsid w:val="00F42B9B"/>
    <w:rsid w:val="00F4340A"/>
    <w:rsid w:val="00F44DC6"/>
    <w:rsid w:val="00F45624"/>
    <w:rsid w:val="00F45C3F"/>
    <w:rsid w:val="00F514CA"/>
    <w:rsid w:val="00F51DE3"/>
    <w:rsid w:val="00F55917"/>
    <w:rsid w:val="00F6075F"/>
    <w:rsid w:val="00F62647"/>
    <w:rsid w:val="00F62EBC"/>
    <w:rsid w:val="00F63BE3"/>
    <w:rsid w:val="00F63F23"/>
    <w:rsid w:val="00F6573C"/>
    <w:rsid w:val="00F66240"/>
    <w:rsid w:val="00F67A0F"/>
    <w:rsid w:val="00F700AF"/>
    <w:rsid w:val="00F71AC0"/>
    <w:rsid w:val="00F7343B"/>
    <w:rsid w:val="00F821DE"/>
    <w:rsid w:val="00F85DAE"/>
    <w:rsid w:val="00F90D83"/>
    <w:rsid w:val="00F90E13"/>
    <w:rsid w:val="00F954CF"/>
    <w:rsid w:val="00FA0AA2"/>
    <w:rsid w:val="00FA6932"/>
    <w:rsid w:val="00FA7FBE"/>
    <w:rsid w:val="00FB2714"/>
    <w:rsid w:val="00FC0F08"/>
    <w:rsid w:val="00FC1156"/>
    <w:rsid w:val="00FC29E5"/>
    <w:rsid w:val="00FD08F4"/>
    <w:rsid w:val="00FD1C1E"/>
    <w:rsid w:val="00FD1CCA"/>
    <w:rsid w:val="00FE070B"/>
    <w:rsid w:val="00FE77DD"/>
    <w:rsid w:val="00FE791B"/>
    <w:rsid w:val="00FF1A84"/>
    <w:rsid w:val="00FF2A99"/>
    <w:rsid w:val="00FF3284"/>
    <w:rsid w:val="10B35A73"/>
    <w:rsid w:val="2D036C68"/>
    <w:rsid w:val="3EC85450"/>
    <w:rsid w:val="41F71921"/>
    <w:rsid w:val="51DB0BD5"/>
    <w:rsid w:val="59A349B6"/>
    <w:rsid w:val="6B813713"/>
    <w:rsid w:val="7B87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F1E4D"/>
  <w15:docId w15:val="{42060A61-2A57-4E2E-8153-2EDA34FD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4A3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A0B38"/>
    <w:pPr>
      <w:spacing w:before="200" w:after="0"/>
      <w:outlineLvl w:val="1"/>
    </w:pPr>
    <w:rPr>
      <w:rFonts w:ascii="Cambria" w:hAnsi="Cambria"/>
      <w:b/>
      <w:bCs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7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2A0B38"/>
    <w:rPr>
      <w:color w:val="0000FF"/>
      <w:u w:val="single"/>
    </w:rPr>
  </w:style>
  <w:style w:type="character" w:styleId="a4">
    <w:name w:val="Strong"/>
    <w:uiPriority w:val="22"/>
    <w:qFormat/>
    <w:rsid w:val="002A0B38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unhideWhenUsed/>
    <w:qFormat/>
    <w:rsid w:val="002A0B3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2A0B3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"/>
    <w:basedOn w:val="a"/>
    <w:link w:val="aa"/>
    <w:qFormat/>
    <w:rsid w:val="002A0B38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qFormat/>
    <w:rsid w:val="002A0B38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qFormat/>
    <w:rsid w:val="002A0B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table" w:styleId="ae">
    <w:name w:val="Table Grid"/>
    <w:basedOn w:val="a1"/>
    <w:uiPriority w:val="59"/>
    <w:qFormat/>
    <w:rsid w:val="002A0B3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uiPriority w:val="99"/>
    <w:qFormat/>
    <w:rsid w:val="002A0B38"/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customStyle="1" w:styleId="p6">
    <w:name w:val="p6"/>
    <w:basedOn w:val="a"/>
    <w:qFormat/>
    <w:rsid w:val="002A0B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2">
    <w:name w:val="p12"/>
    <w:basedOn w:val="a"/>
    <w:qFormat/>
    <w:rsid w:val="002A0B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6">
    <w:name w:val="s6"/>
    <w:basedOn w:val="a0"/>
    <w:qFormat/>
    <w:rsid w:val="002A0B38"/>
  </w:style>
  <w:style w:type="paragraph" w:customStyle="1" w:styleId="p18">
    <w:name w:val="p18"/>
    <w:basedOn w:val="a"/>
    <w:qFormat/>
    <w:rsid w:val="002A0B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9">
    <w:name w:val="s9"/>
    <w:basedOn w:val="a0"/>
    <w:qFormat/>
    <w:rsid w:val="002A0B38"/>
  </w:style>
  <w:style w:type="paragraph" w:customStyle="1" w:styleId="Default">
    <w:name w:val="Default"/>
    <w:qFormat/>
    <w:rsid w:val="002A0B38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qFormat/>
    <w:rsid w:val="002A0B38"/>
    <w:pPr>
      <w:spacing w:line="231" w:lineRule="atLeast"/>
    </w:pPr>
    <w:rPr>
      <w:color w:val="auto"/>
    </w:rPr>
  </w:style>
  <w:style w:type="character" w:customStyle="1" w:styleId="aa">
    <w:name w:val="Основной текст Знак"/>
    <w:basedOn w:val="a0"/>
    <w:link w:val="a9"/>
    <w:qFormat/>
    <w:rsid w:val="002A0B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2A0B38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  <w:rsid w:val="002A0B38"/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  <w:rsid w:val="002A0B38"/>
    <w:rPr>
      <w:rFonts w:ascii="Calibri" w:eastAsia="Times New Roman" w:hAnsi="Calibri" w:cs="Times New Roman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2A0B38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 Spacing"/>
    <w:link w:val="af1"/>
    <w:uiPriority w:val="1"/>
    <w:qFormat/>
    <w:rsid w:val="003F7540"/>
    <w:rPr>
      <w:rFonts w:ascii="Calibri" w:eastAsia="Calibri" w:hAnsi="Calibri"/>
      <w:sz w:val="22"/>
      <w:szCs w:val="22"/>
    </w:rPr>
  </w:style>
  <w:style w:type="table" w:customStyle="1" w:styleId="1">
    <w:name w:val="Сетка таблицы1"/>
    <w:basedOn w:val="a1"/>
    <w:uiPriority w:val="59"/>
    <w:rsid w:val="006D675B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4">
    <w:name w:val="c24"/>
    <w:basedOn w:val="a"/>
    <w:rsid w:val="00D55B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D55B53"/>
  </w:style>
  <w:style w:type="character" w:customStyle="1" w:styleId="c14">
    <w:name w:val="c14"/>
    <w:basedOn w:val="a0"/>
    <w:rsid w:val="00D55B53"/>
  </w:style>
  <w:style w:type="character" w:customStyle="1" w:styleId="c16">
    <w:name w:val="c16"/>
    <w:basedOn w:val="a0"/>
    <w:rsid w:val="00D55B53"/>
  </w:style>
  <w:style w:type="paragraph" w:customStyle="1" w:styleId="c21">
    <w:name w:val="c21"/>
    <w:basedOn w:val="a"/>
    <w:rsid w:val="00D55B5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BF3AEB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99"/>
    <w:locked/>
    <w:rsid w:val="00546C24"/>
    <w:rPr>
      <w:rFonts w:ascii="Calibri" w:eastAsia="Calibri" w:hAnsi="Calibri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A5377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2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52648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55EB8-A56C-4DC3-AA22-1A607EC25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13</Pages>
  <Words>4025</Words>
  <Characters>22948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ОППП "Пороховые"</dc:creator>
  <cp:lastModifiedBy>User1</cp:lastModifiedBy>
  <cp:revision>10</cp:revision>
  <cp:lastPrinted>2024-02-20T09:35:00Z</cp:lastPrinted>
  <dcterms:created xsi:type="dcterms:W3CDTF">2024-06-03T06:03:00Z</dcterms:created>
  <dcterms:modified xsi:type="dcterms:W3CDTF">2026-04-01T10:57:00Z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14D9CA1571F24A518136C84E1044F2C1_12</vt:lpwstr>
  </property>
</Properties>
</file>