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FAEB7" w14:textId="77777777" w:rsidR="00236C3F" w:rsidRDefault="00236C3F" w:rsidP="00236C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ФОРУМ «УЧИСЬ В СЕМЬЕ»</w:t>
      </w:r>
    </w:p>
    <w:p w14:paraId="2081177A" w14:textId="126A427E" w:rsidR="00E001BB" w:rsidRPr="00236C3F" w:rsidRDefault="00E001BB" w:rsidP="00E001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0FDCF9FB" w14:textId="5238E8CB" w:rsidR="00E001BB" w:rsidRDefault="00236C3F" w:rsidP="00236C3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CFBFA7F" wp14:editId="6B1101BE">
            <wp:extent cx="4457700" cy="6150768"/>
            <wp:effectExtent l="0" t="0" r="0" b="2540"/>
            <wp:docPr id="159220830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397" cy="6161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97D14" w14:textId="4BB54728" w:rsidR="00E001BB" w:rsidRDefault="00E001BB" w:rsidP="004977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A004A6" w14:textId="445F8A8A" w:rsidR="00E001BB" w:rsidRPr="00236C3F" w:rsidRDefault="00E001BB" w:rsidP="004977B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4ABA7CB7" w14:textId="5C5070F6" w:rsidR="009A1D9F" w:rsidRDefault="00DF2988" w:rsidP="00C47E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 МБОУ ИТЛ «АВИАТИКА» состоялся Форум «Учимся в семье»</w:t>
      </w:r>
      <w:r w:rsidR="00564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 руководством и в содружестве со всеми службами профилактики г</w:t>
      </w:r>
      <w:r w:rsidR="00871075">
        <w:rPr>
          <w:rFonts w:ascii="Times New Roman" w:eastAsia="Times New Roman" w:hAnsi="Times New Roman" w:cs="Times New Roman"/>
          <w:sz w:val="24"/>
          <w:szCs w:val="24"/>
          <w:lang w:eastAsia="ru-RU"/>
        </w:rPr>
        <w:t>. о</w:t>
      </w:r>
      <w:r w:rsidR="005644C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71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44CC">
        <w:rPr>
          <w:rFonts w:ascii="Times New Roman" w:eastAsia="Times New Roman" w:hAnsi="Times New Roman" w:cs="Times New Roman"/>
          <w:sz w:val="24"/>
          <w:szCs w:val="24"/>
          <w:lang w:eastAsia="ru-RU"/>
        </w:rPr>
        <w:t>Лобня Чураковой Марины Васильевны,</w:t>
      </w:r>
      <w:r w:rsidR="005B1E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руководителя АНБО центра помощи многодетным семьям «</w:t>
      </w:r>
      <w:proofErr w:type="spellStart"/>
      <w:r w:rsidR="005B1E11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Многомама</w:t>
      </w:r>
      <w:proofErr w:type="spellEnd"/>
      <w:r w:rsidR="005B1E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Лобня»</w:t>
      </w:r>
      <w:r w:rsidR="009A1D9F">
        <w:rPr>
          <w:rFonts w:ascii="Times New Roman" w:eastAsia="Times New Roman" w:hAnsi="Times New Roman" w:cs="Times New Roman"/>
          <w:sz w:val="24"/>
          <w:szCs w:val="24"/>
          <w:lang w:eastAsia="ru-RU"/>
        </w:rPr>
        <w:t>, членом Общественной палаты города.</w:t>
      </w:r>
    </w:p>
    <w:p w14:paraId="4560A19C" w14:textId="39D6DF9A" w:rsidR="00C47EA1" w:rsidRPr="007151A4" w:rsidRDefault="00C47EA1" w:rsidP="00C47E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1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Проблема помощи</w:t>
      </w:r>
      <w:r w:rsidR="00E30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семьям, </w:t>
      </w:r>
      <w:r w:rsidRPr="00715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детям и подросткам обозначена в нашем обществе особенно остро. Особое внимание обращает на себя возрастающее число обучающихся с </w:t>
      </w:r>
      <w:r w:rsidRPr="007151A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патологией, нуждающихся в психолого-педагогической и медико-социальной помощи. Безусловно, таким детям необходима педагогическая реабилитаци</w:t>
      </w:r>
      <w:r w:rsidR="00E3059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715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коррекция.</w:t>
      </w:r>
    </w:p>
    <w:p w14:paraId="2ADEBD51" w14:textId="3728FE70" w:rsidR="00CD561C" w:rsidRDefault="00C47EA1" w:rsidP="00C47E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  </w:t>
      </w:r>
      <w:r w:rsidR="005644C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всеми</w:t>
      </w:r>
      <w:proofErr w:type="gramEnd"/>
      <w:r w:rsidR="00564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службами профилактики города, в том </w:t>
      </w:r>
      <w:proofErr w:type="gramStart"/>
      <w:r w:rsidR="005644CC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</w:t>
      </w:r>
      <w:r w:rsidR="004C3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64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34D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="004C34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</w:t>
      </w:r>
      <w:r w:rsidR="005644C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УСС</w:t>
      </w:r>
      <w:r w:rsidR="009A1D9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644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151A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стоит задача организации действенной системы мер по профилактике отклонений в развитии личности и поведении детей и подростков – профилактике правонарушений среди несовершеннолетних.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Pr="007151A4">
        <w:rPr>
          <w:rFonts w:ascii="Times New Roman" w:eastAsia="Times New Roman" w:hAnsi="Times New Roman" w:cs="Times New Roman"/>
          <w:sz w:val="24"/>
          <w:szCs w:val="24"/>
          <w:lang w:eastAsia="ru-RU"/>
        </w:rPr>
        <w:t>оллектив</w:t>
      </w:r>
      <w:r w:rsidR="009A1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специалисты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15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стрем</w:t>
      </w:r>
      <w:r w:rsidR="000002E2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7151A4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тся, чт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обы воспитательная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включающая   в   себя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воспитательный </w:t>
      </w:r>
      <w:r w:rsidRPr="007151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</w:t>
      </w:r>
      <w:proofErr w:type="gramEnd"/>
      <w:r w:rsidRPr="007151A4">
        <w:rPr>
          <w:rFonts w:ascii="Times New Roman" w:eastAsia="Times New Roman" w:hAnsi="Times New Roman" w:cs="Times New Roman"/>
          <w:sz w:val="24"/>
          <w:szCs w:val="24"/>
          <w:lang w:eastAsia="ru-RU"/>
        </w:rPr>
        <w:t>, внеурочную жизнь детей, их деятельность и общение за пределами образовательного учреждения, обеспечивала, возможно, более полное и всестороннее развитие личности каждого ребенка, формирование его самостоятельности и ответственности, гражданского становления.</w:t>
      </w:r>
      <w:r w:rsidR="00CD56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151A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 актуальной проблема формирования всесторонне развитой, общественно-активной, социально-полноценной личности становится в том случае, когда речь идет о работе с детьми и подростками, находящимися в трудной жиз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ненной ситуации, так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называемой  «</w:t>
      </w:r>
      <w:proofErr w:type="gramEnd"/>
      <w:r w:rsidRPr="007151A4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риска».</w:t>
      </w:r>
    </w:p>
    <w:p w14:paraId="29892055" w14:textId="51F2C483" w:rsidR="00C60828" w:rsidRDefault="00C60828" w:rsidP="00C608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Методы воспитания в семье находятся в прямой зависимости от стиля семейного воспитания. От стиля семейного воспитания в значительной степени зависит психическое и в целом общее развитие ребенка.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73289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одител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 </w:t>
      </w:r>
      <w:proofErr w:type="gramStart"/>
      <w:r w:rsidRPr="00732897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  <w:r w:rsidRPr="00732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</w:t>
      </w:r>
      <w:proofErr w:type="gramEnd"/>
      <w:r w:rsidRPr="00732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стилями семейного воспитания, посмотрев презентацию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Вице – президента сообщества</w:t>
      </w:r>
      <w:r w:rsidR="00530D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практикующ</w:t>
      </w:r>
      <w:r w:rsidR="00530DDC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</w:t>
      </w:r>
      <w:r w:rsidR="00530DDC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E0FF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лектор</w:t>
      </w:r>
      <w:r w:rsidR="00E403F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E0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международник</w:t>
      </w:r>
      <w:r w:rsidR="00E403F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E0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Татьяну Гусеву,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г.Москва</w:t>
      </w:r>
      <w:proofErr w:type="spellEnd"/>
      <w:r w:rsidR="00957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здоровом образе жизни и правильном питании рассказала</w:t>
      </w:r>
      <w:r w:rsidR="00957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показала презентацию</w:t>
      </w:r>
      <w:r w:rsidR="00E403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врач – эндокринолог,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кандидат медицинских наук Фатеева Анастасия Александровна</w:t>
      </w:r>
      <w:r w:rsidR="00497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4977B6">
        <w:rPr>
          <w:rFonts w:ascii="Times New Roman" w:eastAsia="Times New Roman" w:hAnsi="Times New Roman" w:cs="Times New Roman"/>
          <w:sz w:val="24"/>
          <w:szCs w:val="24"/>
          <w:lang w:eastAsia="ru-RU"/>
        </w:rPr>
        <w:t>г.Москва</w:t>
      </w:r>
      <w:proofErr w:type="spellEnd"/>
      <w:proofErr w:type="gramStart"/>
      <w:r w:rsidR="00957EF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защите детей от наркотиков </w:t>
      </w:r>
      <w:r w:rsidR="00957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рассказал </w:t>
      </w:r>
      <w:proofErr w:type="gramStart"/>
      <w:r w:rsidR="00957EF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основатель</w:t>
      </w:r>
      <w:r w:rsidR="00544C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C09F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="006C09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4C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44C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</w:t>
      </w:r>
      <w:r w:rsidR="00957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4CD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Благотворительного</w:t>
      </w:r>
      <w:proofErr w:type="gramEnd"/>
      <w:r w:rsidR="00544C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</w:t>
      </w:r>
      <w:r w:rsidR="00957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онда </w:t>
      </w:r>
      <w:r w:rsidR="009826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3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Кобзев Евгений Юрьевич</w:t>
      </w:r>
      <w:r w:rsidR="004977B6">
        <w:rPr>
          <w:rFonts w:ascii="Times New Roman" w:eastAsia="Times New Roman" w:hAnsi="Times New Roman" w:cs="Times New Roman"/>
          <w:sz w:val="24"/>
          <w:szCs w:val="24"/>
          <w:lang w:eastAsia="ru-RU"/>
        </w:rPr>
        <w:t>, г.</w:t>
      </w:r>
      <w:r w:rsidR="006C09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77B6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</w:t>
      </w:r>
      <w:r w:rsidR="008710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71075" w:rsidRPr="006C09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Ц</w:t>
      </w:r>
      <w:r w:rsidR="00957EF3" w:rsidRPr="006C09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ель</w:t>
      </w:r>
      <w:r w:rsidR="00957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благотворительного фонда «Защити детей от наркотиков» </w:t>
      </w:r>
      <w:proofErr w:type="gramStart"/>
      <w:r w:rsidR="00957EF3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это</w:t>
      </w:r>
      <w:proofErr w:type="gramEnd"/>
      <w:r w:rsidR="00957E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здоровая Россия, свободная от наркотиков. Каждому участнику выдали памятку «Факты о наркотиках и алкоголе»</w:t>
      </w:r>
      <w:r w:rsidR="009826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8B83B2F" w14:textId="2FFE4902" w:rsidR="00BE1D80" w:rsidRDefault="00BE1D80" w:rsidP="00C608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Своими мыслями и рассуждениями на глобальные темы поделились заместитель Главы администрации города, председатель КДН и ЗП Зиновьев Владимир Анатольевич, председатель общественной палаты Курицын Николай</w:t>
      </w:r>
      <w:r w:rsidR="006C09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Евгеньевич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E2F0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зав.</w:t>
      </w:r>
      <w:r w:rsidR="00E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2F0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</w:t>
      </w:r>
      <w:r w:rsidR="00E552EA">
        <w:rPr>
          <w:rFonts w:ascii="Times New Roman" w:eastAsia="Times New Roman" w:hAnsi="Times New Roman" w:cs="Times New Roman"/>
          <w:sz w:val="24"/>
          <w:szCs w:val="24"/>
          <w:lang w:eastAsia="ru-RU"/>
        </w:rPr>
        <w:t>лом семьи и детства по г/о Лобня ОУСЗН № 22 Чистова Елена Николаевна,</w:t>
      </w:r>
      <w:r w:rsidR="003A79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настоятель храма. Священник Кирилл Сушков,</w:t>
      </w:r>
      <w:r w:rsidR="00BE2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</w:t>
      </w:r>
      <w:r w:rsidR="00BE2F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директора СЦ для детей – инвалидов </w:t>
      </w:r>
      <w:r w:rsidR="00E55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Терещенко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Анжела Петровна, педагог – психолог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Ворожбитова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Анна</w:t>
      </w:r>
      <w:r w:rsidR="006C09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ADE9D4D" w14:textId="11042AB0" w:rsidR="00BE1D80" w:rsidRPr="00E05A24" w:rsidRDefault="00332134" w:rsidP="00C60828">
      <w:pPr>
        <w:spacing w:before="100" w:beforeAutospacing="1" w:after="100" w:afterAutospacing="1" w:line="240" w:lineRule="auto"/>
        <w:rPr>
          <w:bCs/>
          <w:sz w:val="24"/>
          <w:szCs w:val="24"/>
        </w:rPr>
      </w:pPr>
      <w:proofErr w:type="gramStart"/>
      <w:r w:rsidRPr="00E05A24">
        <w:rPr>
          <w:bCs/>
          <w:sz w:val="24"/>
          <w:szCs w:val="24"/>
        </w:rPr>
        <w:t>То,  что</w:t>
      </w:r>
      <w:proofErr w:type="gramEnd"/>
      <w:r w:rsidRPr="00E05A24">
        <w:rPr>
          <w:bCs/>
          <w:sz w:val="24"/>
          <w:szCs w:val="24"/>
        </w:rPr>
        <w:t xml:space="preserve"> было самоочевидным еще недавно, вдруг начинает подвергаться сомнению или даже категорически отвергаться. Что казалось недопустимым – допускается. И наоборот. Особенно много разнобоя – </w:t>
      </w:r>
      <w:proofErr w:type="gramStart"/>
      <w:r w:rsidRPr="00E05A24">
        <w:rPr>
          <w:bCs/>
          <w:sz w:val="24"/>
          <w:szCs w:val="24"/>
        </w:rPr>
        <w:t>в  наше</w:t>
      </w:r>
      <w:proofErr w:type="gramEnd"/>
      <w:r w:rsidRPr="00E05A24">
        <w:rPr>
          <w:bCs/>
          <w:sz w:val="24"/>
          <w:szCs w:val="24"/>
        </w:rPr>
        <w:t xml:space="preserve"> время, когда традиционные нормы размываются, привычные ориентиры утрачиваются, когда информационные технологии позволяют практически любому человеку широко популяризировать свои взгляды, а вычленить что –то стоящее из информационного потока далеко не всегда бывает просто. Многие родители в результате дезориентированы. Они ведут с ребенком неуверенно, непоследовательно, чем лишь сбивают его с толку, не дают границ дозволенного. А он начинает этим пользоваться, и в результате возникают напряжение, нервозность, конфликты.</w:t>
      </w:r>
    </w:p>
    <w:p w14:paraId="0939C2C3" w14:textId="4A065AF7" w:rsidR="004908FA" w:rsidRPr="00E05A24" w:rsidRDefault="004908FA" w:rsidP="00C60828">
      <w:pPr>
        <w:spacing w:before="100" w:beforeAutospacing="1" w:after="100" w:afterAutospacing="1" w:line="240" w:lineRule="auto"/>
        <w:rPr>
          <w:bCs/>
          <w:sz w:val="24"/>
          <w:szCs w:val="24"/>
        </w:rPr>
      </w:pPr>
      <w:r w:rsidRPr="00E05A24">
        <w:rPr>
          <w:bCs/>
          <w:sz w:val="24"/>
          <w:szCs w:val="24"/>
        </w:rPr>
        <w:t>Своим семейным опытом</w:t>
      </w:r>
      <w:r w:rsidR="001231B6" w:rsidRPr="00E05A24">
        <w:rPr>
          <w:bCs/>
          <w:sz w:val="24"/>
          <w:szCs w:val="24"/>
        </w:rPr>
        <w:t xml:space="preserve">, о традициях и обычаях </w:t>
      </w:r>
      <w:r w:rsidRPr="00E05A24">
        <w:rPr>
          <w:bCs/>
          <w:sz w:val="24"/>
          <w:szCs w:val="24"/>
        </w:rPr>
        <w:t>поделились</w:t>
      </w:r>
      <w:r w:rsidR="00F37677" w:rsidRPr="00E05A24">
        <w:rPr>
          <w:bCs/>
          <w:sz w:val="24"/>
          <w:szCs w:val="24"/>
        </w:rPr>
        <w:t xml:space="preserve"> </w:t>
      </w:r>
      <w:r w:rsidR="003A7998" w:rsidRPr="00E05A24">
        <w:rPr>
          <w:bCs/>
          <w:sz w:val="24"/>
          <w:szCs w:val="24"/>
        </w:rPr>
        <w:t xml:space="preserve">родители </w:t>
      </w:r>
      <w:r w:rsidR="001231B6" w:rsidRPr="00E05A24">
        <w:rPr>
          <w:bCs/>
          <w:sz w:val="24"/>
          <w:szCs w:val="24"/>
        </w:rPr>
        <w:t>Гончар Анастасия</w:t>
      </w:r>
      <w:r w:rsidR="004977B6">
        <w:rPr>
          <w:bCs/>
          <w:sz w:val="24"/>
          <w:szCs w:val="24"/>
        </w:rPr>
        <w:t>;</w:t>
      </w:r>
      <w:r w:rsidR="001231B6" w:rsidRPr="00E05A24">
        <w:rPr>
          <w:bCs/>
          <w:sz w:val="24"/>
          <w:szCs w:val="24"/>
        </w:rPr>
        <w:t xml:space="preserve"> родители семерых детей Синицына Юлия и Михаил Константинов (они со всеми членами семьи путешествуют по родной стране России</w:t>
      </w:r>
      <w:r w:rsidR="004977B6">
        <w:rPr>
          <w:bCs/>
          <w:sz w:val="24"/>
          <w:szCs w:val="24"/>
        </w:rPr>
        <w:t>)</w:t>
      </w:r>
      <w:r w:rsidR="001231B6" w:rsidRPr="00E05A24">
        <w:rPr>
          <w:bCs/>
          <w:sz w:val="24"/>
          <w:szCs w:val="24"/>
        </w:rPr>
        <w:t xml:space="preserve">. </w:t>
      </w:r>
      <w:r w:rsidR="002D76F9" w:rsidRPr="00E05A24">
        <w:rPr>
          <w:bCs/>
          <w:sz w:val="24"/>
          <w:szCs w:val="24"/>
        </w:rPr>
        <w:t xml:space="preserve">Каждая особенность русского характера, каждый обычай и </w:t>
      </w:r>
      <w:proofErr w:type="gramStart"/>
      <w:r w:rsidR="002D76F9" w:rsidRPr="00E05A24">
        <w:rPr>
          <w:bCs/>
          <w:sz w:val="24"/>
          <w:szCs w:val="24"/>
        </w:rPr>
        <w:t>традиции  –</w:t>
      </w:r>
      <w:proofErr w:type="gramEnd"/>
      <w:r w:rsidR="002D76F9" w:rsidRPr="00E05A24">
        <w:rPr>
          <w:bCs/>
          <w:sz w:val="24"/>
          <w:szCs w:val="24"/>
        </w:rPr>
        <w:t xml:space="preserve"> это новая страница истории семьи воспринята участниками с большой</w:t>
      </w:r>
      <w:r w:rsidR="00E05A24">
        <w:rPr>
          <w:bCs/>
          <w:sz w:val="24"/>
          <w:szCs w:val="24"/>
        </w:rPr>
        <w:t xml:space="preserve"> </w:t>
      </w:r>
      <w:r w:rsidR="002D76F9" w:rsidRPr="00E05A24">
        <w:rPr>
          <w:bCs/>
          <w:sz w:val="24"/>
          <w:szCs w:val="24"/>
        </w:rPr>
        <w:t xml:space="preserve">  теплотой</w:t>
      </w:r>
      <w:r w:rsidR="00BC2F9B" w:rsidRPr="00E05A24">
        <w:rPr>
          <w:bCs/>
          <w:sz w:val="24"/>
          <w:szCs w:val="24"/>
        </w:rPr>
        <w:t>, а также игры и маленький концерт для детей.</w:t>
      </w:r>
    </w:p>
    <w:p w14:paraId="6A5AFDB4" w14:textId="70DC9051" w:rsidR="00BC2F9B" w:rsidRPr="00E05A24" w:rsidRDefault="00983A36" w:rsidP="00BC2F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A2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заключении специалист по работе с семьей СЦ «Остров надежды» Коновалова Вера Павловна</w:t>
      </w:r>
      <w:r w:rsidR="00E05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5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сказала всем присутствующим в зале, что</w:t>
      </w:r>
      <w:r w:rsidR="00E05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5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</w:t>
      </w:r>
      <w:r w:rsidR="00BC2F9B" w:rsidRPr="00E05A24">
        <w:rPr>
          <w:rFonts w:ascii="Times New Roman" w:eastAsia="Times New Roman" w:hAnsi="Times New Roman" w:cs="Times New Roman"/>
          <w:sz w:val="24"/>
          <w:szCs w:val="24"/>
          <w:lang w:eastAsia="ru-RU"/>
        </w:rPr>
        <w:t>ети, как известно, отличаются друг от друга не только по возрасту, темпераменту, уровню знаний и жизненному опыту, степени воспитанности, по особенности восприятия окружающего мира, но один и тот же ребенок постоянно изменяется. Замечая или не замечая этих перемен, родители не редко не затрудняют себя выбором нового комплекса приемов и методов семейного воспитания, тогда как требуется родительская мудрость, прозорливость, огромное терпение. Умение в каждом конкретном случае, в каждой ситуации исходить из того, что именно в данный момент важно для ребенка, осознанно им, а значит, приведет к положительным результатам в будущем. Сдружив детей с малолетства, воспитывая их в атмосфере любви и доброжелательства, предоставляя им достаточно свободы, расчетливо ставя в такое положение, когда старшие вынуждены заботиться о младших, вы в наибольшей степени гарантируете счастливую жизнь своим детям.</w:t>
      </w:r>
    </w:p>
    <w:p w14:paraId="2BE5893B" w14:textId="470297D1" w:rsidR="00BC2F9B" w:rsidRPr="00E05A24" w:rsidRDefault="00BC2F9B" w:rsidP="00BC2F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A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Заканчивая наш</w:t>
      </w:r>
      <w:r w:rsidRPr="00E05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Форум</w:t>
      </w:r>
      <w:r w:rsidRPr="00E05A24">
        <w:rPr>
          <w:rFonts w:ascii="Times New Roman" w:eastAsia="Times New Roman" w:hAnsi="Times New Roman" w:cs="Times New Roman"/>
          <w:sz w:val="24"/>
          <w:szCs w:val="24"/>
          <w:lang w:eastAsia="ru-RU"/>
        </w:rPr>
        <w:t>, хочется сказать, чтобы вы, уважаемые родители, всегда помнили, только добрый пример отца и матери могут дать добрые всходы.</w:t>
      </w:r>
      <w:r w:rsidR="00B600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5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Сотрудничество в семейном воспитании принесет свои плоды тогда, когда родные и близкие люди, без которых ребенок не мыслит своей жизни, найдут в себе силы и мужество каждый день учиться быть настоящей Матерью и настоящим Отцом. Пусть эти родительские истины помогут вам в воспитании ваших детей, постарайтесь следовать им в самых трудных жизненных ситуациях, любите своего ребенка и дорожите его любовью к вам! </w:t>
      </w:r>
    </w:p>
    <w:p w14:paraId="3FC3E4EB" w14:textId="77777777" w:rsidR="00BC2F9B" w:rsidRPr="00E05A24" w:rsidRDefault="00BC2F9B" w:rsidP="00BC2F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14:paraId="0486386B" w14:textId="185E2312" w:rsidR="00C60828" w:rsidRPr="00E05A24" w:rsidRDefault="00C60828" w:rsidP="00C608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E08270" w14:textId="3FEAACEA" w:rsidR="00C47EA1" w:rsidRPr="00E05A24" w:rsidRDefault="00C47EA1" w:rsidP="00C47E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8AEDE0" w14:textId="77777777" w:rsidR="00BC2F9B" w:rsidRDefault="00BC2F9B" w:rsidP="00C47E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8459BF" w14:textId="77777777" w:rsidR="00BC2F9B" w:rsidRDefault="00BC2F9B" w:rsidP="00C47E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894A72" w14:textId="77777777" w:rsidR="00BC2F9B" w:rsidRDefault="00BC2F9B" w:rsidP="00C47E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4AB75F" w14:textId="77777777" w:rsidR="00BC2F9B" w:rsidRPr="007151A4" w:rsidRDefault="00BC2F9B" w:rsidP="00C47E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643F99" w14:textId="77777777" w:rsidR="00E1427B" w:rsidRDefault="00E1427B"/>
    <w:sectPr w:rsidR="00E14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044"/>
    <w:rsid w:val="000002E2"/>
    <w:rsid w:val="000E0FF4"/>
    <w:rsid w:val="001231B6"/>
    <w:rsid w:val="00236C3F"/>
    <w:rsid w:val="0028691C"/>
    <w:rsid w:val="002D76F9"/>
    <w:rsid w:val="00332134"/>
    <w:rsid w:val="003A7998"/>
    <w:rsid w:val="004908FA"/>
    <w:rsid w:val="004977B6"/>
    <w:rsid w:val="004C34D5"/>
    <w:rsid w:val="00501520"/>
    <w:rsid w:val="00530DDC"/>
    <w:rsid w:val="00544CDB"/>
    <w:rsid w:val="005644CC"/>
    <w:rsid w:val="005B1E11"/>
    <w:rsid w:val="00663154"/>
    <w:rsid w:val="006C09FA"/>
    <w:rsid w:val="00871075"/>
    <w:rsid w:val="009069A3"/>
    <w:rsid w:val="00957EF3"/>
    <w:rsid w:val="00982646"/>
    <w:rsid w:val="00983A36"/>
    <w:rsid w:val="009A1D9F"/>
    <w:rsid w:val="00A768D6"/>
    <w:rsid w:val="00B60015"/>
    <w:rsid w:val="00BC2F9B"/>
    <w:rsid w:val="00BE1D80"/>
    <w:rsid w:val="00BE2F04"/>
    <w:rsid w:val="00C47EA1"/>
    <w:rsid w:val="00C60828"/>
    <w:rsid w:val="00CD561C"/>
    <w:rsid w:val="00D56063"/>
    <w:rsid w:val="00DF2988"/>
    <w:rsid w:val="00E001BB"/>
    <w:rsid w:val="00E05A24"/>
    <w:rsid w:val="00E1427B"/>
    <w:rsid w:val="00E3059E"/>
    <w:rsid w:val="00E403FF"/>
    <w:rsid w:val="00E552EA"/>
    <w:rsid w:val="00E82044"/>
    <w:rsid w:val="00F001B1"/>
    <w:rsid w:val="00F37677"/>
    <w:rsid w:val="00F55431"/>
    <w:rsid w:val="00F8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6C480"/>
  <w15:chartTrackingRefBased/>
  <w15:docId w15:val="{7B294ADC-4D2F-4AC2-B2F6-8EB10AC3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EA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8204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204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204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204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204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204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204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204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204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20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820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820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204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204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20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20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20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20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2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82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204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82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8204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820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8204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8204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820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8204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820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9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nettop-pc</dc:creator>
  <cp:keywords/>
  <dc:description/>
  <cp:lastModifiedBy>nettop-pc</cp:lastModifiedBy>
  <cp:revision>2</cp:revision>
  <dcterms:created xsi:type="dcterms:W3CDTF">2025-04-27T11:51:00Z</dcterms:created>
  <dcterms:modified xsi:type="dcterms:W3CDTF">2025-04-27T11:51:00Z</dcterms:modified>
</cp:coreProperties>
</file>