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90991" w14:textId="4B3CF48E" w:rsidR="002D44DB" w:rsidRPr="00135AC5" w:rsidRDefault="009B26A0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>«Спасательный круг»</w:t>
      </w:r>
      <w:r w:rsidR="00B371A0"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</w:p>
    <w:p w14:paraId="741A20CD" w14:textId="141EFD74" w:rsidR="002D44DB" w:rsidRPr="00135AC5" w:rsidRDefault="009B26A0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>МОУ «Средняя школа №6»</w:t>
      </w:r>
    </w:p>
    <w:p w14:paraId="29694BF0" w14:textId="77777777" w:rsidR="002D44DB" w:rsidRPr="00135AC5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>Территория:</w:t>
      </w:r>
    </w:p>
    <w:p w14:paraId="47930C94" w14:textId="4F5F267D" w:rsidR="002D44DB" w:rsidRPr="00135AC5" w:rsidRDefault="009B26A0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proofErr w:type="gramStart"/>
      <w:r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Ленинградская </w:t>
      </w:r>
      <w:r w:rsidR="002D44DB" w:rsidRPr="00135AC5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область</w:t>
      </w:r>
      <w:proofErr w:type="gramEnd"/>
    </w:p>
    <w:p w14:paraId="57A9239B" w14:textId="62B34666" w:rsidR="00026378" w:rsidRPr="00135AC5" w:rsidRDefault="00026378">
      <w:pPr>
        <w:rPr>
          <w:rFonts w:ascii="Times New Roman" w:hAnsi="Times New Roman" w:cs="Times New Roman"/>
          <w:sz w:val="32"/>
        </w:rPr>
      </w:pPr>
    </w:p>
    <w:p w14:paraId="68C83D55" w14:textId="77777777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385C37">
        <w:rPr>
          <w:rFonts w:ascii="Times New Roman" w:eastAsia="Times New Roman" w:hAnsi="Times New Roman" w:cs="Times New Roman"/>
          <w:sz w:val="24"/>
          <w:szCs w:val="23"/>
          <w:lang w:eastAsia="ru-RU"/>
        </w:rPr>
        <w:t>ПРОБЛЕМА</w:t>
      </w:r>
    </w:p>
    <w:p w14:paraId="5E025F50" w14:textId="708A4503" w:rsidR="0016657C" w:rsidRPr="00385C37" w:rsidRDefault="00A509BF" w:rsidP="0016657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6657C" w:rsidRPr="00385C37">
        <w:rPr>
          <w:sz w:val="28"/>
          <w:szCs w:val="28"/>
        </w:rPr>
        <w:t>В российской семье с рождением ребёнка доход семьи уменьшается, особенно если это третий, четвёртый</w:t>
      </w:r>
      <w:r w:rsidR="00521E60" w:rsidRPr="00385C37">
        <w:rPr>
          <w:sz w:val="28"/>
          <w:szCs w:val="28"/>
        </w:rPr>
        <w:t>,</w:t>
      </w:r>
      <w:r w:rsidR="0016657C" w:rsidRPr="00385C37">
        <w:rPr>
          <w:sz w:val="28"/>
          <w:szCs w:val="28"/>
        </w:rPr>
        <w:t xml:space="preserve"> </w:t>
      </w:r>
      <w:r w:rsidR="00521E60" w:rsidRPr="00385C37">
        <w:rPr>
          <w:sz w:val="28"/>
          <w:szCs w:val="28"/>
        </w:rPr>
        <w:t xml:space="preserve">пятый </w:t>
      </w:r>
      <w:r w:rsidR="0016657C" w:rsidRPr="00385C37">
        <w:rPr>
          <w:sz w:val="28"/>
          <w:szCs w:val="28"/>
        </w:rPr>
        <w:t xml:space="preserve">ребёнок. </w:t>
      </w:r>
      <w:r w:rsidR="00521E60" w:rsidRPr="00385C37">
        <w:rPr>
          <w:sz w:val="28"/>
          <w:szCs w:val="28"/>
        </w:rPr>
        <w:t>Этому способствует множество причин: низкая конкурентоспособность трудоспособных членов многодетных семей на рынке труда, недостаточно высокий у</w:t>
      </w:r>
      <w:r w:rsidR="00080FA6" w:rsidRPr="00385C37">
        <w:rPr>
          <w:sz w:val="28"/>
          <w:szCs w:val="28"/>
        </w:rPr>
        <w:t>ровень социальной помощи и др.</w:t>
      </w:r>
    </w:p>
    <w:p w14:paraId="2C18B526" w14:textId="147B8B31" w:rsidR="0016657C" w:rsidRPr="00385C37" w:rsidRDefault="00A509BF" w:rsidP="00A7212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80FA6" w:rsidRPr="00385C37">
        <w:rPr>
          <w:sz w:val="28"/>
          <w:szCs w:val="28"/>
        </w:rPr>
        <w:t>В связи с этим</w:t>
      </w:r>
      <w:r w:rsidR="0016657C" w:rsidRPr="00385C37">
        <w:rPr>
          <w:sz w:val="28"/>
          <w:szCs w:val="28"/>
        </w:rPr>
        <w:t xml:space="preserve"> большая часть денег тратится на еду и одежду, следовательно, бюджет </w:t>
      </w:r>
      <w:r w:rsidR="00080FA6" w:rsidRPr="00385C37">
        <w:rPr>
          <w:sz w:val="28"/>
          <w:szCs w:val="28"/>
        </w:rPr>
        <w:t>многих многодетных</w:t>
      </w:r>
      <w:r w:rsidR="0016657C" w:rsidRPr="00385C37">
        <w:rPr>
          <w:sz w:val="28"/>
          <w:szCs w:val="28"/>
        </w:rPr>
        <w:t xml:space="preserve"> семей</w:t>
      </w:r>
      <w:r w:rsidR="00080FA6" w:rsidRPr="00385C37">
        <w:rPr>
          <w:sz w:val="28"/>
          <w:szCs w:val="28"/>
        </w:rPr>
        <w:t xml:space="preserve"> </w:t>
      </w:r>
      <w:r w:rsidR="0016657C" w:rsidRPr="00385C37">
        <w:rPr>
          <w:sz w:val="28"/>
          <w:szCs w:val="28"/>
        </w:rPr>
        <w:t>не располагает средствами на образование, культурное и спортивное развитие детей</w:t>
      </w:r>
      <w:r w:rsidR="00080FA6" w:rsidRPr="00385C37">
        <w:rPr>
          <w:sz w:val="28"/>
          <w:szCs w:val="28"/>
        </w:rPr>
        <w:t>.</w:t>
      </w:r>
      <w:r w:rsidR="00A7212F" w:rsidRPr="00385C37">
        <w:rPr>
          <w:sz w:val="28"/>
          <w:szCs w:val="28"/>
        </w:rPr>
        <w:t xml:space="preserve"> </w:t>
      </w:r>
      <w:r w:rsidR="00080FA6" w:rsidRPr="00385C37">
        <w:rPr>
          <w:sz w:val="28"/>
          <w:szCs w:val="28"/>
        </w:rPr>
        <w:t>К сожалению, не все дети из многодетных семей</w:t>
      </w:r>
      <w:r w:rsidR="0016657C" w:rsidRPr="00385C37">
        <w:rPr>
          <w:sz w:val="28"/>
          <w:szCs w:val="28"/>
        </w:rPr>
        <w:t xml:space="preserve"> имеют возможность получить дополнительное образование из-за низкого материального положения.</w:t>
      </w:r>
    </w:p>
    <w:p w14:paraId="12A09A7D" w14:textId="4D15213C" w:rsidR="002D44DB" w:rsidRPr="00385C37" w:rsidRDefault="00A50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81F45" w:rsidRPr="00385C37">
        <w:rPr>
          <w:rFonts w:ascii="Times New Roman" w:hAnsi="Times New Roman" w:cs="Times New Roman"/>
          <w:sz w:val="28"/>
          <w:szCs w:val="28"/>
        </w:rPr>
        <w:t xml:space="preserve">Кроме того, малые интервалы в рождении детей, характерные для многодетных семей, приводят к тому, что старшие дети вынуждены часто помогать родителям по хозяйству, оставаться дома с маленькими братьями и сёстрами, что сказывается на их образовательных результатах.  </w:t>
      </w:r>
    </w:p>
    <w:p w14:paraId="704AD2A3" w14:textId="5E4C5968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881F45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ель: </w:t>
      </w:r>
      <w:r w:rsidR="00DD4D00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обучающихся </w:t>
      </w:r>
      <w:r w:rsidR="00CA7B47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многодетных семей </w:t>
      </w:r>
      <w:r w:rsidR="0060599D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усвоении образовательн</w:t>
      </w:r>
      <w:r w:rsidR="00255B76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программы</w:t>
      </w:r>
      <w:r w:rsidR="0060599D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6A0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B060F4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</w:t>
      </w:r>
      <w:r w:rsidR="009B26A0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</w:t>
      </w:r>
      <w:proofErr w:type="spellStart"/>
      <w:r w:rsidR="009B26A0" w:rsidRPr="00385C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волонтёрства</w:t>
      </w:r>
      <w:proofErr w:type="spellEnd"/>
    </w:p>
    <w:p w14:paraId="457BBC8C" w14:textId="77777777" w:rsidR="00881F45" w:rsidRPr="00385C37" w:rsidRDefault="00881F45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</w:p>
    <w:p w14:paraId="283280D2" w14:textId="77777777" w:rsidR="00881F45" w:rsidRPr="00385C37" w:rsidRDefault="00881F45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</w:pPr>
    </w:p>
    <w:p w14:paraId="1C1D8FDD" w14:textId="00DB719F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ЗАДАЧИ</w:t>
      </w:r>
    </w:p>
    <w:p w14:paraId="7DA2864C" w14:textId="76DA3C0C" w:rsidR="00CA7B47" w:rsidRPr="00385C37" w:rsidRDefault="00CA7B47" w:rsidP="00CA7B4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Провести мониторинг обучающихся со слабыми образовательными результатами</w:t>
      </w:r>
    </w:p>
    <w:p w14:paraId="3ECFBCF0" w14:textId="06266810" w:rsidR="00683C13" w:rsidRPr="00385C37" w:rsidRDefault="00683C13" w:rsidP="00683C1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385C3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Выявить области знаний у обучающихся, требующие коррекции </w:t>
      </w:r>
    </w:p>
    <w:p w14:paraId="36FA79DE" w14:textId="77BA1626" w:rsidR="00C9300A" w:rsidRPr="00385C37" w:rsidRDefault="00683C13" w:rsidP="00B25E7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385C3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Рассмотреть способы выявления добровольцев среди обучающихся, имеющих высокие образовательные результаты</w:t>
      </w:r>
    </w:p>
    <w:p w14:paraId="1151DA13" w14:textId="55595B89" w:rsidR="00C9300A" w:rsidRPr="00385C37" w:rsidRDefault="00C9300A" w:rsidP="00C9300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385C3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Сформировать команды добровольцев для оказания помощи по устранению пробелов в знаниях</w:t>
      </w:r>
    </w:p>
    <w:p w14:paraId="6FFEEDA0" w14:textId="1A359093" w:rsidR="00C9300A" w:rsidRPr="00385C37" w:rsidRDefault="00683C13" w:rsidP="00CA7B4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385C3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Составить расписание занятий для пар и групп обучающихся</w:t>
      </w:r>
    </w:p>
    <w:p w14:paraId="6C00AF24" w14:textId="13F80AEB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.</w:t>
      </w:r>
    </w:p>
    <w:p w14:paraId="7EF2B406" w14:textId="77777777" w:rsidR="00385C37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ЦЕЛЕВЫЕ ГРУППЫ</w:t>
      </w:r>
    </w:p>
    <w:p w14:paraId="06C65ED8" w14:textId="1648B920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многодетные, в т.ч. приемные</w:t>
      </w:r>
      <w:r w:rsidR="00683C13" w:rsidRPr="00385C37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, опекаемые обучающиеся</w:t>
      </w:r>
    </w:p>
    <w:p w14:paraId="17998209" w14:textId="033131A8" w:rsidR="002D44DB" w:rsidRPr="00385C37" w:rsidRDefault="002D44DB">
      <w:pPr>
        <w:rPr>
          <w:rFonts w:ascii="Times New Roman" w:hAnsi="Times New Roman" w:cs="Times New Roman"/>
          <w:sz w:val="28"/>
          <w:szCs w:val="24"/>
        </w:rPr>
      </w:pPr>
    </w:p>
    <w:p w14:paraId="3D3E8A3E" w14:textId="77777777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НОРМАТИВНО-ПРАВОВЫЕ ДОКУМЕНТЫ</w:t>
      </w:r>
    </w:p>
    <w:p w14:paraId="08C8AF01" w14:textId="6189BBD9" w:rsidR="00B06226" w:rsidRDefault="002D44DB" w:rsidP="00B062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• </w:t>
      </w:r>
      <w:hyperlink r:id="rId6" w:history="1">
        <w:r w:rsidR="00B06226" w:rsidRPr="00385C37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Закон Ленинградской области от 17 ноября 2017 г. N 72-оз</w:t>
        </w:r>
      </w:hyperlink>
      <w:r w:rsidR="00B06226" w:rsidRPr="00385C37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="00B06226" w:rsidRPr="00385C3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"Социальный кодекс Ленинградской области" (Принят </w:t>
      </w:r>
      <w:r w:rsidR="00B06226" w:rsidRPr="00385C3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Законодательным собранием Ленинградской области 25 октября 2017 года), с изменениями от 21.04.2020</w:t>
      </w:r>
    </w:p>
    <w:p w14:paraId="3E0068C4" w14:textId="7267F77D" w:rsidR="002D44DB" w:rsidRPr="00385C37" w:rsidRDefault="00385C37" w:rsidP="00385C37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24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Вся доступная законодательная база РФ и Ленинградской области</w:t>
      </w:r>
    </w:p>
    <w:p w14:paraId="709BD763" w14:textId="77777777" w:rsidR="008A3226" w:rsidRDefault="008A3226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0BFEB17" w14:textId="25A2F42B" w:rsidR="002D44DB" w:rsidRPr="00385C37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85C3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ЭТАПЫ РЕАЛИЗАЦИИ</w:t>
      </w:r>
    </w:p>
    <w:p w14:paraId="777DCB31" w14:textId="77777777" w:rsidR="008A3226" w:rsidRPr="00385C37" w:rsidRDefault="008A3226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9B4C6CA" w14:textId="55CE199F" w:rsidR="008A3226" w:rsidRPr="00726B5E" w:rsidRDefault="008A3226" w:rsidP="008A3226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26B5E">
        <w:rPr>
          <w:color w:val="000000"/>
          <w:sz w:val="28"/>
          <w:szCs w:val="28"/>
          <w:bdr w:val="none" w:sz="0" w:space="0" w:color="auto" w:frame="1"/>
        </w:rPr>
        <w:t> I этап: запуск проекта, сентябрь 202</w:t>
      </w:r>
      <w:r w:rsidR="00A509BF">
        <w:rPr>
          <w:color w:val="000000"/>
          <w:sz w:val="28"/>
          <w:szCs w:val="28"/>
          <w:bdr w:val="none" w:sz="0" w:space="0" w:color="auto" w:frame="1"/>
        </w:rPr>
        <w:t>4</w:t>
      </w:r>
      <w:r w:rsidRPr="00726B5E">
        <w:rPr>
          <w:color w:val="000000"/>
          <w:sz w:val="28"/>
          <w:szCs w:val="28"/>
          <w:bdr w:val="none" w:sz="0" w:space="0" w:color="auto" w:frame="1"/>
        </w:rPr>
        <w:t xml:space="preserve"> года; </w:t>
      </w:r>
    </w:p>
    <w:p w14:paraId="7DF24D33" w14:textId="6F20623B" w:rsidR="008A3226" w:rsidRPr="00726B5E" w:rsidRDefault="008A3226" w:rsidP="008A3226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26B5E">
        <w:rPr>
          <w:color w:val="000000"/>
          <w:sz w:val="28"/>
          <w:szCs w:val="28"/>
          <w:bdr w:val="none" w:sz="0" w:space="0" w:color="auto" w:frame="1"/>
        </w:rPr>
        <w:t> II этап: практическая реализация проекта – октябрь 202</w:t>
      </w:r>
      <w:r w:rsidR="00A509BF">
        <w:rPr>
          <w:color w:val="000000"/>
          <w:sz w:val="28"/>
          <w:szCs w:val="28"/>
          <w:bdr w:val="none" w:sz="0" w:space="0" w:color="auto" w:frame="1"/>
        </w:rPr>
        <w:t>4</w:t>
      </w:r>
      <w:r w:rsidRPr="00726B5E">
        <w:rPr>
          <w:color w:val="000000"/>
          <w:sz w:val="28"/>
          <w:szCs w:val="28"/>
          <w:bdr w:val="none" w:sz="0" w:space="0" w:color="auto" w:frame="1"/>
        </w:rPr>
        <w:t xml:space="preserve"> года – август 202</w:t>
      </w:r>
      <w:r w:rsidR="00A509BF">
        <w:rPr>
          <w:color w:val="000000"/>
          <w:sz w:val="28"/>
          <w:szCs w:val="28"/>
          <w:bdr w:val="none" w:sz="0" w:space="0" w:color="auto" w:frame="1"/>
        </w:rPr>
        <w:t xml:space="preserve">5 </w:t>
      </w:r>
      <w:r w:rsidRPr="00726B5E">
        <w:rPr>
          <w:color w:val="000000"/>
          <w:sz w:val="28"/>
          <w:szCs w:val="28"/>
          <w:bdr w:val="none" w:sz="0" w:space="0" w:color="auto" w:frame="1"/>
        </w:rPr>
        <w:t>года;</w:t>
      </w:r>
    </w:p>
    <w:p w14:paraId="5388A49F" w14:textId="76D68B2F" w:rsidR="008A3226" w:rsidRPr="00726B5E" w:rsidRDefault="008A3226" w:rsidP="008A3226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8"/>
          <w:szCs w:val="28"/>
        </w:rPr>
      </w:pPr>
      <w:r w:rsidRPr="00726B5E">
        <w:rPr>
          <w:color w:val="000000"/>
          <w:sz w:val="28"/>
          <w:szCs w:val="28"/>
          <w:bdr w:val="none" w:sz="0" w:space="0" w:color="auto" w:frame="1"/>
        </w:rPr>
        <w:t> III этап: завершение проекта – август 202</w:t>
      </w:r>
      <w:r w:rsidR="00A509BF">
        <w:rPr>
          <w:color w:val="000000"/>
          <w:sz w:val="28"/>
          <w:szCs w:val="28"/>
          <w:bdr w:val="none" w:sz="0" w:space="0" w:color="auto" w:frame="1"/>
        </w:rPr>
        <w:t>5</w:t>
      </w:r>
      <w:r w:rsidRPr="00726B5E">
        <w:rPr>
          <w:color w:val="000000"/>
          <w:sz w:val="28"/>
          <w:szCs w:val="28"/>
          <w:bdr w:val="none" w:sz="0" w:space="0" w:color="auto" w:frame="1"/>
        </w:rPr>
        <w:t xml:space="preserve"> года.</w:t>
      </w:r>
    </w:p>
    <w:p w14:paraId="1B697B98" w14:textId="77777777" w:rsidR="008A3226" w:rsidRPr="00726B5E" w:rsidRDefault="008A3226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7D35BDE" w14:textId="120F3DCD" w:rsidR="00385C37" w:rsidRPr="00726B5E" w:rsidRDefault="000B6E90" w:rsidP="00385C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 ПРОЕКТА</w:t>
      </w:r>
      <w:r w:rsidR="00385C37"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</w:p>
    <w:p w14:paraId="77A814D6" w14:textId="77777777" w:rsidR="00992366" w:rsidRPr="00726B5E" w:rsidRDefault="00992366" w:rsidP="00385C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4FF3ABE" w14:textId="77777777" w:rsidR="00992366" w:rsidRPr="00726B5E" w:rsidRDefault="00385C37" w:rsidP="000B6E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385C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Создание  благоприятных</w:t>
      </w:r>
      <w:proofErr w:type="gramEnd"/>
      <w:r w:rsidRPr="0072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5C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условий для  запуска  </w:t>
      </w: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проекта</w:t>
      </w:r>
      <w:r w:rsidR="00992366"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«Спасательный круг»</w:t>
      </w:r>
    </w:p>
    <w:p w14:paraId="7B9FC77F" w14:textId="09BB3137" w:rsidR="00992366" w:rsidRPr="00726B5E" w:rsidRDefault="00992366" w:rsidP="000B6E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Информирование родителей обучающихся о запуске проекта, организация и проведение рекламы проекта среди обучающихся.</w:t>
      </w:r>
    </w:p>
    <w:p w14:paraId="6B0BA8FA" w14:textId="15080B23" w:rsidR="00992366" w:rsidRPr="007C41A5" w:rsidRDefault="00726B5E" w:rsidP="000B6E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="00385C37" w:rsidRPr="00385C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бор предварительных запросов от </w:t>
      </w:r>
      <w:r w:rsidR="00385C37"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обучающихся, нуждающихся в помощи по освоению программы</w:t>
      </w:r>
      <w:r w:rsidR="00992366"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составление для каждого образовательного маршрута.</w:t>
      </w:r>
    </w:p>
    <w:p w14:paraId="2C909859" w14:textId="5F7747D8" w:rsidR="00992366" w:rsidRDefault="00992366" w:rsidP="00726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ормировани</w:t>
      </w: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е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базы </w:t>
      </w: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добровольцев</w:t>
      </w:r>
      <w:r w:rsidR="000B6E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- штурманов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из числа</w:t>
      </w:r>
      <w:r w:rsidR="00726B5E"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обучающихся, мотивированных помочь сверстникам в образовательных</w:t>
      </w:r>
      <w:r w:rsidRPr="00726B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вопросах</w:t>
      </w:r>
      <w:r w:rsidR="00135AC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а также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желающих реализовать свои способности и приобрести новые навыки</w:t>
      </w:r>
      <w:r w:rsidR="00135AC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9923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активных участников детского волонтерского движения в школе. </w:t>
      </w:r>
    </w:p>
    <w:p w14:paraId="44986397" w14:textId="1761EF2C" w:rsidR="007C41A5" w:rsidRDefault="007C41A5" w:rsidP="00726B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команды добровольцев</w:t>
      </w:r>
      <w:r w:rsidR="000B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gramStart"/>
      <w:r w:rsidR="000B6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штурманов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нуждающимися в помощи.</w:t>
      </w:r>
    </w:p>
    <w:p w14:paraId="39F1EEFC" w14:textId="11892698" w:rsidR="00385C37" w:rsidRPr="00385C37" w:rsidRDefault="00385C37" w:rsidP="009923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0EA355" w14:textId="1E86C299" w:rsidR="00135AC5" w:rsidRDefault="00E72BAF" w:rsidP="00ED65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УЧАСТНИКИ ПРОЕКТА</w:t>
      </w:r>
    </w:p>
    <w:p w14:paraId="793BD6FC" w14:textId="77777777" w:rsidR="00ED6516" w:rsidRPr="00135AC5" w:rsidRDefault="00ED6516" w:rsidP="00ED65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249CCB79" w14:textId="39B7D91D" w:rsidR="00135AC5" w:rsidRPr="00135AC5" w:rsidRDefault="00ED6516" w:rsidP="00135A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</w:pPr>
      <w:r w:rsidRPr="00E72BAF">
        <w:rPr>
          <w:rFonts w:ascii="Times New Roman" w:eastAsia="Times New Roman" w:hAnsi="Times New Roman" w:cs="Times New Roman"/>
          <w:i/>
          <w:color w:val="000000"/>
          <w:sz w:val="28"/>
          <w:szCs w:val="24"/>
          <w:bdr w:val="none" w:sz="0" w:space="0" w:color="auto" w:frame="1"/>
          <w:lang w:eastAsia="ru-RU"/>
        </w:rPr>
        <w:t>Штурманы</w:t>
      </w:r>
    </w:p>
    <w:p w14:paraId="00DA81A0" w14:textId="52D16FA2" w:rsidR="00135AC5" w:rsidRPr="00135AC5" w:rsidRDefault="00ED6516" w:rsidP="00135AC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обучающиеся</w:t>
      </w:r>
      <w:r w:rsidR="00135AC5"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, демонстрирующи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е</w:t>
      </w:r>
      <w:r w:rsidR="00135AC5"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высокие образовательные результаты;</w:t>
      </w:r>
    </w:p>
    <w:p w14:paraId="59AB9A1C" w14:textId="7973E287" w:rsidR="00135AC5" w:rsidRPr="00135AC5" w:rsidRDefault="00135AC5" w:rsidP="00135AC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победител</w:t>
      </w:r>
      <w:r w:rsidR="00ED6516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и</w:t>
      </w: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школьных и региональных олимпиад;</w:t>
      </w:r>
    </w:p>
    <w:p w14:paraId="27440CDA" w14:textId="2CDFDAB6" w:rsidR="00135AC5" w:rsidRPr="00135AC5" w:rsidRDefault="00135AC5" w:rsidP="00135AC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лидер</w:t>
      </w:r>
      <w:r w:rsidR="00ED6516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ы школы</w:t>
      </w: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.</w:t>
      </w:r>
    </w:p>
    <w:p w14:paraId="668E0B9A" w14:textId="77777777" w:rsidR="00ED6516" w:rsidRDefault="00ED6516" w:rsidP="00135A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</w:pPr>
    </w:p>
    <w:p w14:paraId="60428DC1" w14:textId="74451880" w:rsidR="00ED6516" w:rsidRPr="00135AC5" w:rsidRDefault="00ED6516" w:rsidP="00135A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4"/>
          <w:bdr w:val="none" w:sz="0" w:space="0" w:color="auto" w:frame="1"/>
          <w:lang w:eastAsia="ru-RU"/>
        </w:rPr>
      </w:pPr>
      <w:r w:rsidRPr="00E72BAF">
        <w:rPr>
          <w:rFonts w:ascii="Times New Roman" w:eastAsia="Times New Roman" w:hAnsi="Times New Roman" w:cs="Times New Roman"/>
          <w:i/>
          <w:color w:val="000000"/>
          <w:sz w:val="28"/>
          <w:szCs w:val="24"/>
          <w:bdr w:val="none" w:sz="0" w:space="0" w:color="auto" w:frame="1"/>
          <w:lang w:eastAsia="ru-RU"/>
        </w:rPr>
        <w:t>Юнги</w:t>
      </w:r>
    </w:p>
    <w:p w14:paraId="2CEC663C" w14:textId="003ACC60" w:rsidR="00135AC5" w:rsidRPr="00135AC5" w:rsidRDefault="00135AC5" w:rsidP="00135AC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обучающи</w:t>
      </w:r>
      <w:r w:rsidR="00E72BA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еся</w:t>
      </w: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</w:t>
      </w:r>
      <w:r w:rsidR="00ED6516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с низкой</w:t>
      </w:r>
      <w:r w:rsidR="00E72BA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мотивацией к учёбе</w:t>
      </w:r>
    </w:p>
    <w:p w14:paraId="041AC8B8" w14:textId="6D9B2D34" w:rsidR="00135AC5" w:rsidRPr="00135AC5" w:rsidRDefault="00135AC5" w:rsidP="00135AC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 демонстрирующи</w:t>
      </w:r>
      <w:r w:rsidR="00E72BA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е</w:t>
      </w: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</w:t>
      </w:r>
      <w:r w:rsidR="00A51612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слабые</w:t>
      </w: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образовательные результаты;</w:t>
      </w:r>
    </w:p>
    <w:p w14:paraId="6132BCE3" w14:textId="61C75DE8" w:rsidR="00726B5E" w:rsidRPr="00E72BAF" w:rsidRDefault="00135AC5" w:rsidP="00E72BA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5AC5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</w:t>
      </w:r>
    </w:p>
    <w:p w14:paraId="35C27876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4BC647CC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493C1F85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59833B07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30379304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7A426E70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7AE9CFC3" w14:textId="77777777" w:rsidR="001B0E0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17800573" w14:textId="6193B73F" w:rsidR="002D44DB" w:rsidRPr="00E72BAF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 w:rsidRPr="00E72BA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lastRenderedPageBreak/>
        <w:t>КАЧЕСТВЕННЫЕ И</w:t>
      </w:r>
    </w:p>
    <w:p w14:paraId="255DD383" w14:textId="77777777" w:rsidR="002D44DB" w:rsidRPr="002D44DB" w:rsidRDefault="002D44DB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E72BA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КОЛИЧЕСТВЕННЫЕ РЕЗУЛЬТАТЫ</w:t>
      </w:r>
    </w:p>
    <w:p w14:paraId="7CDEAF95" w14:textId="77777777" w:rsidR="001B0E0C" w:rsidRDefault="001B0E0C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B880E0D" w14:textId="31EA1970" w:rsidR="002D44DB" w:rsidRPr="00985B8C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Качественные результаты:</w:t>
      </w:r>
    </w:p>
    <w:p w14:paraId="367A92A4" w14:textId="77777777" w:rsidR="001B0E0C" w:rsidRPr="00985B8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08BDA8D2" w14:textId="6F02485E" w:rsidR="001B0E0C" w:rsidRPr="00985B8C" w:rsidRDefault="001B0E0C" w:rsidP="001B0E0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Повышение мотивации к учебной деятельности у обучающихся с низкими образовательными результатами</w:t>
      </w:r>
    </w:p>
    <w:p w14:paraId="0315D2FF" w14:textId="5EE28CE2" w:rsidR="001B0E0C" w:rsidRDefault="001B0E0C" w:rsidP="001B0E0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Повышение качества образования по учебным дисциплинам</w:t>
      </w:r>
    </w:p>
    <w:p w14:paraId="3443A15B" w14:textId="7CA79F3B" w:rsidR="00B73165" w:rsidRPr="00985B8C" w:rsidRDefault="00B73165" w:rsidP="001B0E0C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Переход обучающихся из статуса «юнга» в статус «штурман»</w:t>
      </w:r>
    </w:p>
    <w:p w14:paraId="5A7BC24F" w14:textId="58DA3E2B" w:rsidR="001B0E0C" w:rsidRPr="00985B8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478FDFEC" w14:textId="27CBA966" w:rsidR="001B0E0C" w:rsidRPr="00985B8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Количественные</w:t>
      </w:r>
    </w:p>
    <w:p w14:paraId="585EF112" w14:textId="4D533028" w:rsidR="001B0E0C" w:rsidRPr="00985B8C" w:rsidRDefault="001B0E0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0B6B4899" w14:textId="1285913C" w:rsidR="001B0E0C" w:rsidRPr="00985B8C" w:rsidRDefault="001B0E0C" w:rsidP="00985B8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Снижение количества обучающихся с академическими задолженностями</w:t>
      </w:r>
    </w:p>
    <w:p w14:paraId="29217906" w14:textId="1055CF44" w:rsidR="001B0E0C" w:rsidRPr="00985B8C" w:rsidRDefault="00985B8C" w:rsidP="00985B8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Увеличение количества обучающихся, улучшивших свой результат по учебным предметам</w:t>
      </w:r>
    </w:p>
    <w:p w14:paraId="755791A0" w14:textId="3B7AA335" w:rsidR="00985B8C" w:rsidRPr="00985B8C" w:rsidRDefault="00985B8C" w:rsidP="00985B8C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Увеличение количества обучающихся, желающих участвовать в проекте в статусах штурмана и юнги </w:t>
      </w:r>
    </w:p>
    <w:p w14:paraId="6AD3FA4C" w14:textId="079FED01" w:rsidR="00985B8C" w:rsidRDefault="00985B8C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7BA9DBC" w14:textId="77777777" w:rsidR="00EE7D3C" w:rsidRPr="007763C1" w:rsidRDefault="00EE7D3C" w:rsidP="00EE7D3C">
      <w:pPr>
        <w:pStyle w:val="c3"/>
        <w:shd w:val="clear" w:color="auto" w:fill="FFFFFF"/>
        <w:spacing w:before="0" w:beforeAutospacing="0" w:after="0" w:afterAutospacing="0"/>
        <w:ind w:left="360"/>
        <w:rPr>
          <w:rStyle w:val="c64"/>
          <w:color w:val="000000"/>
          <w:sz w:val="20"/>
          <w:szCs w:val="20"/>
        </w:rPr>
      </w:pPr>
      <w:r w:rsidRPr="007763C1">
        <w:rPr>
          <w:rStyle w:val="c15"/>
          <w:bCs/>
          <w:color w:val="000000"/>
          <w:sz w:val="28"/>
        </w:rPr>
        <w:t xml:space="preserve">Для измерения результатов уровня учебной мотивации </w:t>
      </w:r>
      <w:proofErr w:type="gramStart"/>
      <w:r w:rsidRPr="007763C1">
        <w:rPr>
          <w:rStyle w:val="c15"/>
          <w:bCs/>
          <w:color w:val="000000"/>
          <w:sz w:val="28"/>
        </w:rPr>
        <w:t xml:space="preserve">использовалась </w:t>
      </w:r>
      <w:r w:rsidRPr="007763C1">
        <w:rPr>
          <w:rStyle w:val="c97"/>
          <w:i/>
          <w:iCs/>
          <w:color w:val="000000"/>
          <w:sz w:val="28"/>
          <w:szCs w:val="28"/>
        </w:rPr>
        <w:t xml:space="preserve"> </w:t>
      </w:r>
      <w:r w:rsidRPr="007763C1">
        <w:rPr>
          <w:rStyle w:val="c64"/>
          <w:iCs/>
          <w:color w:val="000000"/>
          <w:sz w:val="28"/>
        </w:rPr>
        <w:t>методика</w:t>
      </w:r>
      <w:proofErr w:type="gramEnd"/>
      <w:r w:rsidRPr="007763C1">
        <w:rPr>
          <w:rStyle w:val="c64"/>
          <w:iCs/>
          <w:color w:val="000000"/>
          <w:sz w:val="28"/>
        </w:rPr>
        <w:t xml:space="preserve">  Н. Г. </w:t>
      </w:r>
      <w:proofErr w:type="spellStart"/>
      <w:r w:rsidRPr="007763C1">
        <w:rPr>
          <w:rStyle w:val="c64"/>
          <w:iCs/>
          <w:color w:val="000000"/>
          <w:sz w:val="28"/>
        </w:rPr>
        <w:t>Лускановой</w:t>
      </w:r>
      <w:proofErr w:type="spellEnd"/>
    </w:p>
    <w:p w14:paraId="0D42191B" w14:textId="77777777" w:rsidR="00EE7D3C" w:rsidRPr="007763C1" w:rsidRDefault="00EE7D3C" w:rsidP="00EE7D3C">
      <w:pPr>
        <w:pStyle w:val="c22"/>
        <w:shd w:val="clear" w:color="auto" w:fill="FFFFFF"/>
        <w:spacing w:before="0" w:beforeAutospacing="0" w:after="0" w:afterAutospacing="0"/>
        <w:ind w:left="360"/>
        <w:rPr>
          <w:color w:val="000000"/>
          <w:sz w:val="20"/>
          <w:szCs w:val="20"/>
        </w:rPr>
      </w:pPr>
    </w:p>
    <w:p w14:paraId="3BC9D230" w14:textId="77777777" w:rsidR="00EE7D3C" w:rsidRPr="007763C1" w:rsidRDefault="00EE7D3C" w:rsidP="00EE7D3C">
      <w:pPr>
        <w:pStyle w:val="c2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0"/>
        </w:rPr>
      </w:pPr>
      <w:r w:rsidRPr="007763C1">
        <w:rPr>
          <w:color w:val="000000"/>
          <w:sz w:val="28"/>
          <w:szCs w:val="20"/>
        </w:rPr>
        <w:t xml:space="preserve">На диаграмме представлен начальный и промежуточный результаты. В исследовании участвовало </w:t>
      </w:r>
      <w:r>
        <w:rPr>
          <w:color w:val="000000"/>
          <w:sz w:val="28"/>
          <w:szCs w:val="20"/>
        </w:rPr>
        <w:t>12</w:t>
      </w:r>
      <w:r w:rsidRPr="007763C1">
        <w:rPr>
          <w:color w:val="000000"/>
          <w:sz w:val="28"/>
          <w:szCs w:val="20"/>
        </w:rPr>
        <w:t xml:space="preserve"> респондентов.</w:t>
      </w:r>
    </w:p>
    <w:p w14:paraId="489149D0" w14:textId="77777777" w:rsidR="00EE7D3C" w:rsidRPr="007763C1" w:rsidRDefault="00EE7D3C" w:rsidP="00EE7D3C">
      <w:pPr>
        <w:pStyle w:val="c2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0"/>
        </w:rPr>
      </w:pPr>
    </w:p>
    <w:p w14:paraId="08C98A41" w14:textId="77777777" w:rsidR="00EE7D3C" w:rsidRPr="007763C1" w:rsidRDefault="00EE7D3C" w:rsidP="00EE7D3C">
      <w:pPr>
        <w:pStyle w:val="c22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0"/>
        </w:rPr>
      </w:pPr>
      <w:r w:rsidRPr="007763C1">
        <w:rPr>
          <w:color w:val="000000"/>
          <w:sz w:val="28"/>
          <w:szCs w:val="20"/>
        </w:rPr>
        <w:t xml:space="preserve">Начальный </w:t>
      </w:r>
    </w:p>
    <w:p w14:paraId="36C9A359" w14:textId="77777777" w:rsidR="00EE7D3C" w:rsidRPr="007763C1" w:rsidRDefault="00EE7D3C" w:rsidP="00EE7D3C">
      <w:pPr>
        <w:pStyle w:val="c22"/>
        <w:shd w:val="clear" w:color="auto" w:fill="FFFFFF"/>
        <w:spacing w:before="0" w:beforeAutospacing="0" w:after="0" w:afterAutospacing="0"/>
        <w:ind w:left="360"/>
        <w:rPr>
          <w:color w:val="000000"/>
          <w:sz w:val="36"/>
          <w:szCs w:val="20"/>
        </w:rPr>
      </w:pPr>
    </w:p>
    <w:p w14:paraId="708C6EF6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bookmarkStart w:id="0" w:name="_Hlk195865933"/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Первый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 25—30 баллов —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высокий  уровень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 учебной  мотивации, учебной активности 5%</w:t>
      </w:r>
    </w:p>
    <w:p w14:paraId="5689C735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торой уровень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. 20—24 балла —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хорошая  школьная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 мотивация 35%</w:t>
      </w:r>
    </w:p>
    <w:p w14:paraId="7EAC0F32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Третий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 15–19 баллов — положительное   отношение  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к  школе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, но  школа привлекает   таких   детей  внеучебной  деятельностью  38%</w:t>
      </w:r>
    </w:p>
    <w:p w14:paraId="29CFF44A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Четвертый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 10–14 баллов — низкая   школьная   мотивация 22%</w:t>
      </w:r>
    </w:p>
    <w:p w14:paraId="29DB8FEE" w14:textId="77777777" w:rsidR="00EE7D3C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Пятый уровень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.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Ниже  10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баллов — негативное  отношение  к  школе, школьная дезадаптация 0%</w:t>
      </w:r>
    </w:p>
    <w:bookmarkEnd w:id="0"/>
    <w:p w14:paraId="672D5727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</w:p>
    <w:p w14:paraId="51756E20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Промежуточный</w:t>
      </w:r>
    </w:p>
    <w:p w14:paraId="210E9E3D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Первый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 25—30 баллов —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высокий  уровень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 учебной  мотивации, учебной активности </w:t>
      </w:r>
      <w: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7 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%</w:t>
      </w:r>
    </w:p>
    <w:p w14:paraId="48D9511E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В</w:t>
      </w: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торой уровень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. 20—24 балла —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хорошая  школьная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 мотивация </w:t>
      </w:r>
      <w: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39 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%</w:t>
      </w:r>
    </w:p>
    <w:p w14:paraId="5409C643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lastRenderedPageBreak/>
        <w:t>Третий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 15–19 баллов — положительное   отношение  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к  школе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, но  школа привлекает   таких   детей  внеучебной  деятельностью  </w:t>
      </w:r>
      <w: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42 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%</w:t>
      </w:r>
    </w:p>
    <w:p w14:paraId="1607D46E" w14:textId="77777777" w:rsidR="00EE7D3C" w:rsidRPr="007763C1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Четвертый уровень.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 10–14 баллов — низкая   школьная   мотивация </w:t>
      </w:r>
      <w: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1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2%</w:t>
      </w:r>
    </w:p>
    <w:p w14:paraId="456D3C81" w14:textId="77777777" w:rsidR="00EE7D3C" w:rsidRDefault="00EE7D3C" w:rsidP="00EE7D3C">
      <w:pPr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</w:pPr>
      <w:r w:rsidRPr="007763C1">
        <w:rPr>
          <w:rStyle w:val="c31"/>
          <w:rFonts w:ascii="Times New Roman" w:hAnsi="Times New Roman" w:cs="Times New Roman"/>
          <w:bCs/>
          <w:iCs/>
          <w:color w:val="000000"/>
          <w:sz w:val="28"/>
          <w:u w:val="single"/>
          <w:shd w:val="clear" w:color="auto" w:fill="FFFFFF"/>
        </w:rPr>
        <w:t>Пятый уровень</w:t>
      </w:r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. </w:t>
      </w:r>
      <w:proofErr w:type="gramStart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>Ниже  10</w:t>
      </w:r>
      <w:proofErr w:type="gramEnd"/>
      <w:r w:rsidRPr="007763C1">
        <w:rPr>
          <w:rStyle w:val="c55"/>
          <w:rFonts w:ascii="Times New Roman" w:hAnsi="Times New Roman" w:cs="Times New Roman"/>
          <w:bCs/>
          <w:iCs/>
          <w:color w:val="000000"/>
          <w:sz w:val="28"/>
          <w:shd w:val="clear" w:color="auto" w:fill="FFFFFF"/>
        </w:rPr>
        <w:t xml:space="preserve"> баллов — негативное  отношение  к  школе, школьная дезадаптация 0%</w:t>
      </w:r>
    </w:p>
    <w:p w14:paraId="0AB6F1B7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</w:p>
    <w:p w14:paraId="2763AC95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Сравнивались результаты участников проекта 1 и </w:t>
      </w:r>
      <w:proofErr w:type="gramStart"/>
      <w:r>
        <w:rPr>
          <w:rFonts w:ascii="Times New Roman" w:hAnsi="Times New Roman" w:cs="Times New Roman"/>
          <w:sz w:val="28"/>
        </w:rPr>
        <w:t>2  четверти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14:paraId="35E0A553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четверть – </w:t>
      </w:r>
      <w:bookmarkStart w:id="1" w:name="_Hlk195873391"/>
      <w:r>
        <w:rPr>
          <w:rFonts w:ascii="Times New Roman" w:hAnsi="Times New Roman" w:cs="Times New Roman"/>
          <w:sz w:val="28"/>
        </w:rPr>
        <w:t>Абсолютная успеваемость – 75%</w:t>
      </w:r>
    </w:p>
    <w:p w14:paraId="063328CA" w14:textId="01D77460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Качественная успеваемость – 33%</w:t>
      </w:r>
    </w:p>
    <w:bookmarkEnd w:id="1"/>
    <w:p w14:paraId="2F9FE782" w14:textId="10C9B23D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четверть</w:t>
      </w:r>
      <w:r w:rsidRPr="00EE7D3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Абсолютная успеваемость – </w:t>
      </w:r>
      <w:r w:rsidR="00BB5014">
        <w:rPr>
          <w:rFonts w:ascii="Times New Roman" w:hAnsi="Times New Roman" w:cs="Times New Roman"/>
          <w:sz w:val="28"/>
        </w:rPr>
        <w:t>84</w:t>
      </w:r>
      <w:r>
        <w:rPr>
          <w:rFonts w:ascii="Times New Roman" w:hAnsi="Times New Roman" w:cs="Times New Roman"/>
          <w:sz w:val="28"/>
        </w:rPr>
        <w:t>%</w:t>
      </w:r>
    </w:p>
    <w:p w14:paraId="24812A57" w14:textId="3934799D" w:rsidR="00EE7D3C" w:rsidRDefault="00EE7D3C" w:rsidP="00EE7D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Качественная успеваемость – </w:t>
      </w:r>
      <w:r w:rsidR="00BB5014">
        <w:rPr>
          <w:rFonts w:ascii="Times New Roman" w:hAnsi="Times New Roman" w:cs="Times New Roman"/>
          <w:sz w:val="28"/>
        </w:rPr>
        <w:t>42</w:t>
      </w:r>
      <w:bookmarkStart w:id="2" w:name="_GoBack"/>
      <w:bookmarkEnd w:id="2"/>
      <w:r>
        <w:rPr>
          <w:rFonts w:ascii="Times New Roman" w:hAnsi="Times New Roman" w:cs="Times New Roman"/>
          <w:sz w:val="28"/>
        </w:rPr>
        <w:t>%</w:t>
      </w:r>
    </w:p>
    <w:p w14:paraId="5346E0DF" w14:textId="77777777" w:rsidR="00EE7D3C" w:rsidRDefault="00EE7D3C" w:rsidP="00EE7D3C">
      <w:pPr>
        <w:rPr>
          <w:rFonts w:ascii="Times New Roman" w:hAnsi="Times New Roman" w:cs="Times New Roman"/>
          <w:sz w:val="28"/>
        </w:rPr>
      </w:pPr>
    </w:p>
    <w:p w14:paraId="612DB170" w14:textId="77777777" w:rsidR="00EE7D3C" w:rsidRDefault="00EE7D3C" w:rsidP="00EE7D3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Снижение количества обучающихся с академическими задолженностями</w:t>
      </w:r>
    </w:p>
    <w:p w14:paraId="30FCFB24" w14:textId="77777777" w:rsidR="00EE7D3C" w:rsidRPr="00985B8C" w:rsidRDefault="00EE7D3C" w:rsidP="00EE7D3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1 четверть -3 обучающихся, 2 четверть 1 обучающийся</w:t>
      </w:r>
    </w:p>
    <w:p w14:paraId="743B6BAB" w14:textId="77777777" w:rsidR="00EE7D3C" w:rsidRDefault="00EE7D3C" w:rsidP="00EE7D3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269E65ED" w14:textId="77777777" w:rsidR="00EE7D3C" w:rsidRDefault="00EE7D3C" w:rsidP="00EE7D3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Увеличение количества обучающихся, улучшивших свой результат по учебным предметам</w:t>
      </w:r>
    </w:p>
    <w:p w14:paraId="42F5931B" w14:textId="62195B7B" w:rsidR="00EE7D3C" w:rsidRPr="00EE7D3C" w:rsidRDefault="00EE7D3C" w:rsidP="00EE7D3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1 четверть – 2 обучающегося, 2 четверть 4 обучающихся</w:t>
      </w:r>
    </w:p>
    <w:p w14:paraId="1D53ED12" w14:textId="77777777" w:rsidR="00EE7D3C" w:rsidRDefault="00EE7D3C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722E53C" w14:textId="77777777" w:rsidR="00985B8C" w:rsidRDefault="00985B8C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3E43A578" w14:textId="74DE6247" w:rsidR="002D44DB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МЕТОДЫ КОНТРОЛЯ И</w:t>
      </w:r>
      <w:r w:rsidR="00985B8C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 </w:t>
      </w:r>
      <w:r w:rsidRPr="00985B8C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ОЦЕНКИ РЕЗУЛЬТАТОВ РЕАЛИЗАЦИИ</w:t>
      </w:r>
    </w:p>
    <w:p w14:paraId="126D2D37" w14:textId="77777777" w:rsidR="00985B8C" w:rsidRPr="00985B8C" w:rsidRDefault="00985B8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19CDF6EF" w14:textId="3737268E" w:rsidR="002D44DB" w:rsidRPr="00B73165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Основные показатели могут быть получены и проконтролированы путем сравнения данных,</w:t>
      </w:r>
      <w:r w:rsidR="00985B8C"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характеризующих такие факторы, как:</w:t>
      </w:r>
    </w:p>
    <w:p w14:paraId="2E80E146" w14:textId="5FD7A146" w:rsidR="00B73165" w:rsidRDefault="00B73165" w:rsidP="00B73165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количество</w:t>
      </w:r>
      <w:r w:rsidR="002D44DB"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="00985B8C"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обучающихся из многодетных семей с низкими образовательными результатами на начальном этапе работы над проектом «Спасательный круг»  </w:t>
      </w:r>
    </w:p>
    <w:p w14:paraId="31E9020F" w14:textId="1A4C5B2D" w:rsidR="002D44DB" w:rsidRDefault="00B73165" w:rsidP="00B73165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количество</w:t>
      </w:r>
      <w:r w:rsidR="00985B8C" w:rsidRPr="00B73165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обучающихся с такими же проблемами на завершающем этапе работы проекта. </w:t>
      </w:r>
    </w:p>
    <w:p w14:paraId="706ABC83" w14:textId="77777777" w:rsidR="00B73165" w:rsidRPr="00B73165" w:rsidRDefault="00B73165" w:rsidP="00A42B30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1A4D75FB" w14:textId="77777777" w:rsidR="00985B8C" w:rsidRPr="00985B8C" w:rsidRDefault="00985B8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5300BF5B" w14:textId="1F3F1F6F" w:rsidR="002D44DB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 w:rsidRPr="00985B8C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РЕСУРСЫ</w:t>
      </w:r>
    </w:p>
    <w:p w14:paraId="53A5B5B9" w14:textId="77777777" w:rsidR="00985B8C" w:rsidRPr="00985B8C" w:rsidRDefault="00985B8C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78CB05C5" w14:textId="16A68227" w:rsidR="002D44DB" w:rsidRPr="00A42B30" w:rsidRDefault="002D44DB" w:rsidP="00A42B3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Основной движущей силой проекта является активность </w:t>
      </w:r>
      <w:r w:rsidR="00985B8C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добровольцев-штурманов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, и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х </w:t>
      </w:r>
      <w:r w:rsidR="00B73165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желание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и</w:t>
      </w:r>
      <w:r w:rsidR="00B73165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готовность </w:t>
      </w:r>
      <w:r w:rsidR="0023520F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качественно работать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с </w:t>
      </w:r>
      <w:r w:rsidR="00B73165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обучающимися -юнгами</w:t>
      </w:r>
      <w:r w:rsidR="0023520F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.</w:t>
      </w:r>
    </w:p>
    <w:p w14:paraId="627D79C3" w14:textId="1FEBE0C1" w:rsidR="002D44DB" w:rsidRPr="00A42B30" w:rsidRDefault="002D44DB" w:rsidP="00A42B3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Информационная площадка, обеспечивающая сбор и</w:t>
      </w:r>
      <w:r w:rsidR="0023520F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распространение информации, так же послужит дополнительным источником развития проекта.</w:t>
      </w:r>
    </w:p>
    <w:p w14:paraId="371A0210" w14:textId="44D6D1B4" w:rsidR="0023520F" w:rsidRPr="00A42B30" w:rsidRDefault="0023520F" w:rsidP="00A42B3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lastRenderedPageBreak/>
        <w:t>Поддержка и готовность педагогов и родителей оказывать содействие в реализации проекта</w:t>
      </w:r>
    </w:p>
    <w:p w14:paraId="4D6467B8" w14:textId="77777777" w:rsidR="0023520F" w:rsidRDefault="0023520F" w:rsidP="002D44D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5005C8E" w14:textId="59DF6193" w:rsidR="002D44DB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 w:rsidRPr="00A42B30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ПРЕПЯТСТВИЯ И РИСКИ</w:t>
      </w:r>
    </w:p>
    <w:p w14:paraId="69AF3C36" w14:textId="77777777" w:rsidR="00A42B30" w:rsidRPr="00A42B30" w:rsidRDefault="00A42B30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08F9AA04" w14:textId="209D1E90" w:rsidR="002D44DB" w:rsidRPr="00A42B30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Основной проблемой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может 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яв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иться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сложность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создания команды штурманов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, готовых на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безвозмездной основе работать с целевой</w:t>
      </w:r>
      <w:r w:rsidR="00A42B30"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A42B30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группой.</w:t>
      </w:r>
    </w:p>
    <w:p w14:paraId="3104D6B3" w14:textId="0C46520E" w:rsidR="002D44DB" w:rsidRPr="00A42B30" w:rsidRDefault="002D44DB" w:rsidP="002D4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</w:p>
    <w:p w14:paraId="6AEBAB01" w14:textId="00C6991D" w:rsidR="002D44DB" w:rsidRDefault="002D44DB"/>
    <w:sectPr w:rsidR="002D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C5832"/>
    <w:multiLevelType w:val="multilevel"/>
    <w:tmpl w:val="5CA48F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574C7"/>
    <w:multiLevelType w:val="multilevel"/>
    <w:tmpl w:val="993AB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4784A"/>
    <w:multiLevelType w:val="hybridMultilevel"/>
    <w:tmpl w:val="E92A7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B660E"/>
    <w:multiLevelType w:val="hybridMultilevel"/>
    <w:tmpl w:val="D08E7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3598"/>
    <w:multiLevelType w:val="multilevel"/>
    <w:tmpl w:val="842023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04B2C"/>
    <w:multiLevelType w:val="multilevel"/>
    <w:tmpl w:val="4B5C9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908A5"/>
    <w:multiLevelType w:val="multilevel"/>
    <w:tmpl w:val="9C9216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DD595A"/>
    <w:multiLevelType w:val="hybridMultilevel"/>
    <w:tmpl w:val="20060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0009C"/>
    <w:multiLevelType w:val="multilevel"/>
    <w:tmpl w:val="08F27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B35606"/>
    <w:multiLevelType w:val="multilevel"/>
    <w:tmpl w:val="D9B8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F062B"/>
    <w:multiLevelType w:val="hybridMultilevel"/>
    <w:tmpl w:val="91A85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77096"/>
    <w:multiLevelType w:val="multilevel"/>
    <w:tmpl w:val="E7345E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13FF3"/>
    <w:multiLevelType w:val="multilevel"/>
    <w:tmpl w:val="10AAD0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477F48"/>
    <w:multiLevelType w:val="multilevel"/>
    <w:tmpl w:val="9B908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C21149"/>
    <w:multiLevelType w:val="multilevel"/>
    <w:tmpl w:val="A3487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805C06"/>
    <w:multiLevelType w:val="multilevel"/>
    <w:tmpl w:val="1A2C84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C632A0"/>
    <w:multiLevelType w:val="multilevel"/>
    <w:tmpl w:val="B7F48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4A5A25"/>
    <w:multiLevelType w:val="hybridMultilevel"/>
    <w:tmpl w:val="85D82C7A"/>
    <w:lvl w:ilvl="0" w:tplc="ED9C3A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23635"/>
    <w:multiLevelType w:val="multilevel"/>
    <w:tmpl w:val="ABF68F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813DDA"/>
    <w:multiLevelType w:val="multilevel"/>
    <w:tmpl w:val="2EDAE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062D45"/>
    <w:multiLevelType w:val="hybridMultilevel"/>
    <w:tmpl w:val="E970F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06ABA"/>
    <w:multiLevelType w:val="multilevel"/>
    <w:tmpl w:val="535440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AC4E55"/>
    <w:multiLevelType w:val="multilevel"/>
    <w:tmpl w:val="A2AC23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3B1673"/>
    <w:multiLevelType w:val="hybridMultilevel"/>
    <w:tmpl w:val="E64CA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41098"/>
    <w:multiLevelType w:val="multilevel"/>
    <w:tmpl w:val="6FCC7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13"/>
  </w:num>
  <w:num w:numId="5">
    <w:abstractNumId w:val="11"/>
  </w:num>
  <w:num w:numId="6">
    <w:abstractNumId w:val="22"/>
  </w:num>
  <w:num w:numId="7">
    <w:abstractNumId w:val="0"/>
  </w:num>
  <w:num w:numId="8">
    <w:abstractNumId w:val="6"/>
  </w:num>
  <w:num w:numId="9">
    <w:abstractNumId w:val="4"/>
  </w:num>
  <w:num w:numId="10">
    <w:abstractNumId w:val="21"/>
  </w:num>
  <w:num w:numId="11">
    <w:abstractNumId w:val="15"/>
  </w:num>
  <w:num w:numId="12">
    <w:abstractNumId w:val="12"/>
  </w:num>
  <w:num w:numId="13">
    <w:abstractNumId w:val="5"/>
  </w:num>
  <w:num w:numId="14">
    <w:abstractNumId w:val="18"/>
  </w:num>
  <w:num w:numId="15">
    <w:abstractNumId w:val="8"/>
  </w:num>
  <w:num w:numId="16">
    <w:abstractNumId w:val="9"/>
  </w:num>
  <w:num w:numId="17">
    <w:abstractNumId w:val="16"/>
  </w:num>
  <w:num w:numId="18">
    <w:abstractNumId w:val="24"/>
  </w:num>
  <w:num w:numId="19">
    <w:abstractNumId w:val="1"/>
  </w:num>
  <w:num w:numId="20">
    <w:abstractNumId w:val="19"/>
  </w:num>
  <w:num w:numId="21">
    <w:abstractNumId w:val="23"/>
  </w:num>
  <w:num w:numId="22">
    <w:abstractNumId w:val="7"/>
  </w:num>
  <w:num w:numId="23">
    <w:abstractNumId w:val="10"/>
  </w:num>
  <w:num w:numId="24">
    <w:abstractNumId w:val="17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13"/>
    <w:rsid w:val="00026378"/>
    <w:rsid w:val="0004712E"/>
    <w:rsid w:val="00080FA6"/>
    <w:rsid w:val="000B6E90"/>
    <w:rsid w:val="00135AC5"/>
    <w:rsid w:val="0016657C"/>
    <w:rsid w:val="0017645E"/>
    <w:rsid w:val="001B0E0C"/>
    <w:rsid w:val="0023520F"/>
    <w:rsid w:val="00255B76"/>
    <w:rsid w:val="002D44DB"/>
    <w:rsid w:val="00381BFF"/>
    <w:rsid w:val="00385C37"/>
    <w:rsid w:val="00521E60"/>
    <w:rsid w:val="0052305E"/>
    <w:rsid w:val="005409F6"/>
    <w:rsid w:val="0060599D"/>
    <w:rsid w:val="00683C13"/>
    <w:rsid w:val="00726B5E"/>
    <w:rsid w:val="007C41A5"/>
    <w:rsid w:val="00881F45"/>
    <w:rsid w:val="008A3226"/>
    <w:rsid w:val="00985B8C"/>
    <w:rsid w:val="00992366"/>
    <w:rsid w:val="009B26A0"/>
    <w:rsid w:val="009B439B"/>
    <w:rsid w:val="00A350E2"/>
    <w:rsid w:val="00A42B30"/>
    <w:rsid w:val="00A509BF"/>
    <w:rsid w:val="00A51612"/>
    <w:rsid w:val="00A55A91"/>
    <w:rsid w:val="00A5613A"/>
    <w:rsid w:val="00A7212F"/>
    <w:rsid w:val="00B060F4"/>
    <w:rsid w:val="00B06226"/>
    <w:rsid w:val="00B25E79"/>
    <w:rsid w:val="00B371A0"/>
    <w:rsid w:val="00B73165"/>
    <w:rsid w:val="00B922FB"/>
    <w:rsid w:val="00BA769D"/>
    <w:rsid w:val="00BB5014"/>
    <w:rsid w:val="00C72213"/>
    <w:rsid w:val="00C9300A"/>
    <w:rsid w:val="00CA7B47"/>
    <w:rsid w:val="00DD4D00"/>
    <w:rsid w:val="00E72BAF"/>
    <w:rsid w:val="00ED3AB5"/>
    <w:rsid w:val="00ED6516"/>
    <w:rsid w:val="00E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7429"/>
  <w15:chartTrackingRefBased/>
  <w15:docId w15:val="{8B1D1708-2D1B-4C40-8CFF-2CF5A312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A7B47"/>
    <w:pPr>
      <w:ind w:left="720"/>
      <w:contextualSpacing/>
    </w:pPr>
  </w:style>
  <w:style w:type="paragraph" w:customStyle="1" w:styleId="c3">
    <w:name w:val="c3"/>
    <w:basedOn w:val="a"/>
    <w:rsid w:val="00EE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E7D3C"/>
  </w:style>
  <w:style w:type="paragraph" w:customStyle="1" w:styleId="c22">
    <w:name w:val="c22"/>
    <w:basedOn w:val="a"/>
    <w:rsid w:val="00EE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7">
    <w:name w:val="c97"/>
    <w:basedOn w:val="a0"/>
    <w:rsid w:val="00EE7D3C"/>
  </w:style>
  <w:style w:type="character" w:customStyle="1" w:styleId="c64">
    <w:name w:val="c64"/>
    <w:basedOn w:val="a0"/>
    <w:rsid w:val="00EE7D3C"/>
  </w:style>
  <w:style w:type="character" w:customStyle="1" w:styleId="c31">
    <w:name w:val="c31"/>
    <w:basedOn w:val="a0"/>
    <w:rsid w:val="00EE7D3C"/>
  </w:style>
  <w:style w:type="character" w:customStyle="1" w:styleId="c55">
    <w:name w:val="c55"/>
    <w:basedOn w:val="a0"/>
    <w:rsid w:val="00EE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h06.luga.ru/basa/stolovay/K72_OZ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BE3FD-7672-46E0-B744-770F5B77A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27</cp:revision>
  <dcterms:created xsi:type="dcterms:W3CDTF">2025-03-27T07:46:00Z</dcterms:created>
  <dcterms:modified xsi:type="dcterms:W3CDTF">2025-04-18T10:32:00Z</dcterms:modified>
</cp:coreProperties>
</file>