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5C053" w14:textId="77777777" w:rsidR="008C401C" w:rsidRDefault="004B12A7" w:rsidP="004B12A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День защитника Отечества на стадионе Детско-юношеской спортивной школы в </w:t>
      </w:r>
      <w:proofErr w:type="spellStart"/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р.п</w:t>
      </w:r>
      <w:proofErr w:type="spellEnd"/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Ишеевка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Ульяновский район 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состоялись мини-матчи по хоккею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валенках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«Люблю папу,</w:t>
      </w:r>
      <w:r w:rsidR="008C4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маму и хоккей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="008C4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proofErr w:type="gramEnd"/>
      <w:r w:rsidR="008C4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среди 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детских команд.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мероприятие  принимали семьи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детьми 2016-2018 года рождения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14:paraId="534DB66F" w14:textId="1CB499EE" w:rsidR="004B12A7" w:rsidRDefault="004B12A7" w:rsidP="004B12A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морозный февральский день на стадионе собралось </w:t>
      </w:r>
      <w:r w:rsidR="008C4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семей Ульяновского района.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Всего было сформировано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 команд</w:t>
      </w:r>
      <w:r w:rsidR="008C4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3 человека., 6 человек снялись с участия в день мероприятия. </w:t>
      </w:r>
    </w:p>
    <w:p w14:paraId="6A5043DD" w14:textId="1E9E81C9" w:rsidR="004B12A7" w:rsidRDefault="008C401C" w:rsidP="004B12A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Состав команд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следующий:</w:t>
      </w:r>
    </w:p>
    <w:p w14:paraId="2EDE8DBC" w14:textId="18886B87" w:rsidR="004B12A7" w:rsidRDefault="004B12A7" w:rsidP="004B12A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№1.Команда «Белые «Тимченко»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proofErr w:type="spellStart"/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Падаров</w:t>
      </w:r>
      <w:proofErr w:type="spellEnd"/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Даниил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proofErr w:type="spellStart"/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Ильбикин</w:t>
      </w:r>
      <w:proofErr w:type="spellEnd"/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Андрей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Инкин Илья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№2. «Желтые «Тимченко»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Ермоленко Иван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Антипов Михаил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Ковалевич Андрей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№3. «Красные»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proofErr w:type="spellStart"/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Сомкин</w:t>
      </w:r>
      <w:proofErr w:type="spellEnd"/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Александр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Силантьев Артём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Ведяшкин Кирилл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№4. «Желтые»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Сергеев Дмитрий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Тазетдинов </w:t>
      </w:r>
      <w:proofErr w:type="spellStart"/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Риналь</w:t>
      </w:r>
      <w:proofErr w:type="spellEnd"/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Мазанов Никита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№5. «Синие»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Серебряков Савелий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Ахметзянов Марсель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Никифоров Артём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№6. «Зеленые»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Виноградов Кирилл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proofErr w:type="spellStart"/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Хайруллов</w:t>
      </w:r>
      <w:proofErr w:type="spellEnd"/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Руслан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proofErr w:type="spellStart"/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Падаров</w:t>
      </w:r>
      <w:proofErr w:type="spellEnd"/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Руслан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Не смотря на юный возраст хоккеистов на льду присутствовал дух 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соперничества и азарта. Болельщики (родители, бабушки, дедушки, братья, сестры и т.д.)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оставались в стороне и поддерживали свои любимые команды. В перерывах между матчами юные спортсмены с болельщиками отогревались за чаш</w:t>
      </w:r>
      <w:r w:rsidR="008C4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кой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горячего чая со сладостями.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14:paraId="70F73B74" w14:textId="77777777" w:rsidR="008C401C" w:rsidRDefault="004B12A7" w:rsidP="004B12A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Подробности мероприятия смотрите в фотоальбоме </w:t>
      </w:r>
      <w:r w:rsidRPr="004B12A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3C5F893C" wp14:editId="4A86B4F9">
            <wp:extent cx="152400" cy="152400"/>
            <wp:effectExtent l="0" t="0" r="0" b="0"/>
            <wp:docPr id="6" name="Рисунок 6" descr="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👇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B12A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382092AC" wp14:editId="34842B88">
            <wp:extent cx="152400" cy="152400"/>
            <wp:effectExtent l="0" t="0" r="0" b="0"/>
            <wp:docPr id="5" name="Рисунок 5" descr="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6" w:history="1">
        <w:r w:rsidRPr="004B12A7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https://vk.com/album-101765266_303285525</w:t>
        </w:r>
      </w:hyperlink>
      <w:r w:rsidRPr="004B12A7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54A79C16" wp14:editId="36987098">
            <wp:extent cx="152400" cy="152400"/>
            <wp:effectExtent l="0" t="0" r="0" b="0"/>
            <wp:docPr id="4" name="Рисунок 4" descr="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proofErr w:type="gramStart"/>
      <w:r w:rsidR="008C4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Итоги  мероприятия</w:t>
      </w:r>
      <w:proofErr w:type="gramEnd"/>
      <w:r w:rsidR="008C4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14:paraId="11C1B0B7" w14:textId="06529DBB" w:rsidR="00677ECC" w:rsidRPr="004B12A7" w:rsidRDefault="004B12A7" w:rsidP="004B12A7">
      <w:pPr>
        <w:rPr>
          <w:rFonts w:ascii="Times New Roman" w:hAnsi="Times New Roman" w:cs="Times New Roman"/>
          <w:sz w:val="28"/>
          <w:szCs w:val="28"/>
        </w:rPr>
      </w:pP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 место – команда «Белые «Тимченко»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5 место- «Желтые «Тимченко»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4 место- «Красные»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3 место-«Желтые»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2 место- «Синие»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1 место –«Зеленые»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Все участники мини-матчей получили памятные подарки</w:t>
      </w:r>
      <w:r w:rsidR="008C4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 фирменные футболки, медали, брелоки, магниты, кубки)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отличное настроение! Свои победы дети посвятили своим отцам и дедушкам!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Организаторы мероприятия: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АНО «НОВЫЕ ГРАНИ»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ОГАУСО « Центр социально психологической помощи семье и детям» в МО «Ульяновский район» ( Центр «Семья» в МО «Ульяновский район»)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МУ Детско-юношеская спортивная школа МО «Ульяновский район»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Совет Отцов МО "Ульяновский район"</w:t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B1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Мероприятие прошло при поддержке Фонда Тимченко " Программа «Добрый лёд», Администрации МО "Ульяновский район", ГУЗ "УРБ".</w:t>
      </w:r>
    </w:p>
    <w:sectPr w:rsidR="00677ECC" w:rsidRPr="004B1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C6D"/>
    <w:rsid w:val="00342E7C"/>
    <w:rsid w:val="004B12A7"/>
    <w:rsid w:val="00677ECC"/>
    <w:rsid w:val="008C401C"/>
    <w:rsid w:val="009F5E75"/>
    <w:rsid w:val="00A4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A6659"/>
  <w15:chartTrackingRefBased/>
  <w15:docId w15:val="{294F52CB-E5C4-48C6-A370-E7509CDA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12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lbum-101765266_303285525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2024-04-26T11:59:00Z</dcterms:created>
  <dcterms:modified xsi:type="dcterms:W3CDTF">2024-04-26T11:59:00Z</dcterms:modified>
</cp:coreProperties>
</file>